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3A166" w14:textId="77777777" w:rsidR="00865DC1" w:rsidRDefault="00000000">
      <w:pPr>
        <w:pStyle w:val="Textoindependiente"/>
        <w:rPr>
          <w:rFonts w:ascii="Times New Roman"/>
          <w:sz w:val="96"/>
        </w:rPr>
      </w:pPr>
      <w:r>
        <w:rPr>
          <w:rFonts w:ascii="Times New Roman"/>
          <w:noProof/>
          <w:sz w:val="96"/>
        </w:rPr>
        <mc:AlternateContent>
          <mc:Choice Requires="wps">
            <w:drawing>
              <wp:anchor distT="0" distB="0" distL="0" distR="0" simplePos="0" relativeHeight="487289344" behindDoc="1" locked="0" layoutInCell="1" allowOverlap="1" wp14:anchorId="4578402D" wp14:editId="3142E3CD">
                <wp:simplePos x="0" y="0"/>
                <wp:positionH relativeFrom="page">
                  <wp:posOffset>3466210</wp:posOffset>
                </wp:positionH>
                <wp:positionV relativeFrom="page">
                  <wp:posOffset>9435458</wp:posOffset>
                </wp:positionV>
                <wp:extent cx="843280" cy="1752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3280" cy="175260"/>
                        </a:xfrm>
                        <a:prstGeom prst="rect">
                          <a:avLst/>
                        </a:prstGeom>
                      </wps:spPr>
                      <wps:txbx>
                        <w:txbxContent>
                          <w:p w14:paraId="20C85AAE" w14:textId="77777777" w:rsidR="00865DC1" w:rsidRDefault="00000000">
                            <w:pPr>
                              <w:spacing w:line="275" w:lineRule="exact"/>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t>1</w:t>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t>18</w:t>
                            </w:r>
                          </w:p>
                        </w:txbxContent>
                      </wps:txbx>
                      <wps:bodyPr wrap="square" lIns="0" tIns="0" rIns="0" bIns="0" rtlCol="0">
                        <a:noAutofit/>
                      </wps:bodyPr>
                    </wps:wsp>
                  </a:graphicData>
                </a:graphic>
              </wp:anchor>
            </w:drawing>
          </mc:Choice>
          <mc:Fallback>
            <w:pict>
              <v:shapetype w14:anchorId="4578402D" id="_x0000_t202" coordsize="21600,21600" o:spt="202" path="m,l,21600r21600,l21600,xe">
                <v:stroke joinstyle="miter"/>
                <v:path gradientshapeok="t" o:connecttype="rect"/>
              </v:shapetype>
              <v:shape id="Textbox 1" o:spid="_x0000_s1026" type="#_x0000_t202" style="position:absolute;margin-left:272.95pt;margin-top:742.95pt;width:66.4pt;height:13.8pt;z-index:-1602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" filled="f" stroked="f">
                <v:textbox inset="0,0,0,0">
                  <w:txbxContent>
                    <w:p w14:paraId="20C85AAE" w14:textId="77777777" w:rsidR="00865DC1" w:rsidRDefault="00000000">
                      <w:pPr>
                        <w:spacing w:line="275" w:lineRule="exact"/>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t>1</w:t>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t>18</w:t>
                      </w:r>
                    </w:p>
                  </w:txbxContent>
                </v:textbox>
                <w10:wrap anchorx="page" anchory="page"/>
              </v:shape>
            </w:pict>
          </mc:Fallback>
        </mc:AlternateContent>
      </w:r>
      <w:r>
        <w:rPr>
          <w:rFonts w:ascii="Times New Roman"/>
          <w:noProof/>
          <w:sz w:val="96"/>
        </w:rPr>
        <mc:AlternateContent>
          <mc:Choice Requires="wpg">
            <w:drawing>
              <wp:anchor distT="0" distB="0" distL="0" distR="0" simplePos="0" relativeHeight="487289856" behindDoc="1" locked="0" layoutInCell="1" allowOverlap="1" wp14:anchorId="6E2A0710" wp14:editId="5D5DD79D">
                <wp:simplePos x="0" y="0"/>
                <wp:positionH relativeFrom="page">
                  <wp:posOffset>0</wp:posOffset>
                </wp:positionH>
                <wp:positionV relativeFrom="page">
                  <wp:posOffset>0</wp:posOffset>
                </wp:positionV>
                <wp:extent cx="7772400" cy="10058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10058400"/>
                          <a:chOff x="0" y="0"/>
                          <a:chExt cx="7772400" cy="10058400"/>
                        </a:xfrm>
                      </wpg:grpSpPr>
                      <wps:wsp>
                        <wps:cNvPr id="3" name="Graphic 3"/>
                        <wps:cNvSpPr/>
                        <wps:spPr>
                          <a:xfrm>
                            <a:off x="1142580" y="2442298"/>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22"/>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47"/>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803"/>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69"/>
                                </a:moveTo>
                                <a:lnTo>
                                  <a:pt x="4959235" y="665264"/>
                                </a:lnTo>
                                <a:lnTo>
                                  <a:pt x="4765586" y="552843"/>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43"/>
                                </a:lnTo>
                                <a:lnTo>
                                  <a:pt x="4568749" y="438569"/>
                                </a:lnTo>
                                <a:lnTo>
                                  <a:pt x="4438307" y="362242"/>
                                </a:lnTo>
                                <a:lnTo>
                                  <a:pt x="4392841" y="407708"/>
                                </a:lnTo>
                                <a:lnTo>
                                  <a:pt x="4446841" y="496747"/>
                                </a:lnTo>
                                <a:lnTo>
                                  <a:pt x="4688294" y="898436"/>
                                </a:lnTo>
                                <a:lnTo>
                                  <a:pt x="4769269" y="1032052"/>
                                </a:lnTo>
                                <a:lnTo>
                                  <a:pt x="4813973" y="987336"/>
                                </a:lnTo>
                                <a:lnTo>
                                  <a:pt x="4784763" y="940765"/>
                                </a:lnTo>
                                <a:lnTo>
                                  <a:pt x="4726711" y="847356"/>
                                </a:lnTo>
                                <a:lnTo>
                                  <a:pt x="4697514" y="800773"/>
                                </a:lnTo>
                                <a:lnTo>
                                  <a:pt x="4763808" y="734479"/>
                                </a:lnTo>
                                <a:lnTo>
                                  <a:pt x="4833023" y="665264"/>
                                </a:lnTo>
                                <a:lnTo>
                                  <a:pt x="5021745" y="779564"/>
                                </a:lnTo>
                                <a:lnTo>
                                  <a:pt x="5070767" y="730669"/>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41"/>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7" cstate="print"/>
                          <a:stretch>
                            <a:fillRect/>
                          </a:stretch>
                        </pic:blipFill>
                        <pic:spPr>
                          <a:xfrm>
                            <a:off x="0" y="0"/>
                            <a:ext cx="7772400" cy="10058400"/>
                          </a:xfrm>
                          <a:prstGeom prst="rect">
                            <a:avLst/>
                          </a:prstGeom>
                        </pic:spPr>
                      </pic:pic>
                    </wpg:wgp>
                  </a:graphicData>
                </a:graphic>
              </wp:anchor>
            </w:drawing>
          </mc:Choice>
          <mc:Fallback>
            <w:pict>
              <v:group w14:anchorId="07A0C9FD" id="Group 2" o:spid="_x0000_s1026" style="position:absolute;margin-left:0;margin-top:0;width:612pt;height:11in;z-index:-16026624;mso-wrap-distance-left:0;mso-wrap-distance-right:0;mso-position-horizontal-relative:page;mso-position-vertical-relative:page" coordsize="77724,10058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&#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">
                <v:shape id="Graphic 3" o:spid="_x0000_s1027" style="position:absolute;left:11425;top:24422;width:53880;height:51766;visibility:visible;mso-wrap-style:square;v-text-anchor:top" coordsize="5387975,517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61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85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16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69l4959235,665264,4765586,552843r,71908l4655858,734479r-27800,-45606l4572774,597471r-27787,-45618l4526534,522566r-19063,-28625l4487672,465937r-20663,-27368l4492561,455942r29604,19228l4555858,496316r209728,128435l4765586,552843,4568749,438569,4438307,362242r-45466,45466l4446841,496747r241453,401689l4769269,1032052r44704,-44716l4784763,940765r-58052,-93409l4697514,800773r66294,-66294l4833023,665264r188722,114300l5070767,730669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80l5146713,654596,4924463,432346r49022,-48895l5004460,360667r20549,-4420l5037467,356450r50369,11113l5147843,389813r186576,77204l5387886,413423xe" fillcolor="silver" stroked="f">
                  <v:fill opacity="32896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width:77724;height:10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">
                  <v:imagedata r:id="rId8" o:title=""/>
                </v:shape>
                <w10:wrap anchorx="page" anchory="page"/>
              </v:group>
            </w:pict>
          </mc:Fallback>
        </mc:AlternateContent>
      </w:r>
    </w:p>
    <w:p w14:paraId="33F38346" w14:textId="77777777" w:rsidR="00865DC1" w:rsidRDefault="00865DC1">
      <w:pPr>
        <w:pStyle w:val="Textoindependiente"/>
        <w:spacing w:before="868"/>
        <w:rPr>
          <w:rFonts w:ascii="Times New Roman"/>
          <w:sz w:val="96"/>
        </w:rPr>
      </w:pPr>
    </w:p>
    <w:p w14:paraId="1FFFD745" w14:textId="77777777" w:rsidR="00865DC1" w:rsidRDefault="00000000">
      <w:pPr>
        <w:pStyle w:val="Ttulo"/>
      </w:pPr>
      <w:r>
        <w:rPr>
          <w:color w:val="FFFFFF"/>
          <w:spacing w:val="-2"/>
          <w:w w:val="85"/>
        </w:rPr>
        <w:t>MANUAL</w:t>
      </w:r>
    </w:p>
    <w:p w14:paraId="34F22671" w14:textId="77777777" w:rsidR="00865DC1" w:rsidRDefault="00865DC1">
      <w:pPr>
        <w:pStyle w:val="Textoindependiente"/>
        <w:spacing w:before="121"/>
        <w:rPr>
          <w:rFonts w:ascii="Arial"/>
          <w:b/>
          <w:sz w:val="24"/>
        </w:rPr>
      </w:pPr>
    </w:p>
    <w:p w14:paraId="48B9959E" w14:textId="77777777" w:rsidR="00865DC1" w:rsidRDefault="00000000">
      <w:pPr>
        <w:pStyle w:val="Ttulo1"/>
        <w:ind w:left="312" w:right="3572" w:firstLine="0"/>
        <w:jc w:val="both"/>
        <w:rPr>
          <w:rFonts w:ascii="Arial" w:hAnsi="Arial"/>
        </w:rPr>
      </w:pPr>
      <w:r>
        <w:rPr>
          <w:rFonts w:ascii="Arial" w:hAnsi="Arial"/>
          <w:color w:val="FFFFFF"/>
          <w:w w:val="80"/>
        </w:rPr>
        <w:t>Metodológico de la Encuesta de Satisfacción de visitantes a las áreas protegidas con vocación ecoturística</w:t>
      </w:r>
      <w:r>
        <w:rPr>
          <w:rFonts w:ascii="Arial" w:hAnsi="Arial"/>
          <w:color w:val="FFFFFF"/>
          <w:spacing w:val="40"/>
        </w:rPr>
        <w:t xml:space="preserve"> </w:t>
      </w:r>
      <w:r>
        <w:rPr>
          <w:rFonts w:ascii="Arial" w:hAnsi="Arial"/>
          <w:color w:val="FFFFFF"/>
          <w:w w:val="80"/>
        </w:rPr>
        <w:t xml:space="preserve">para su aprovechamiento como </w:t>
      </w:r>
      <w:r>
        <w:rPr>
          <w:rFonts w:ascii="Arial" w:hAnsi="Arial"/>
          <w:color w:val="FFFFFF"/>
          <w:w w:val="85"/>
        </w:rPr>
        <w:t>Registro</w:t>
      </w:r>
      <w:r>
        <w:rPr>
          <w:rFonts w:ascii="Arial" w:hAnsi="Arial"/>
          <w:color w:val="FFFFFF"/>
          <w:spacing w:val="-4"/>
          <w:w w:val="85"/>
        </w:rPr>
        <w:t xml:space="preserve"> </w:t>
      </w:r>
      <w:r>
        <w:rPr>
          <w:rFonts w:ascii="Arial" w:hAnsi="Arial"/>
          <w:color w:val="FFFFFF"/>
          <w:w w:val="85"/>
        </w:rPr>
        <w:t>Administrativo</w:t>
      </w:r>
    </w:p>
    <w:p w14:paraId="12AD9CB4" w14:textId="77777777" w:rsidR="00865DC1" w:rsidRDefault="00865DC1">
      <w:pPr>
        <w:pStyle w:val="Textoindependiente"/>
        <w:spacing w:before="261"/>
        <w:rPr>
          <w:rFonts w:ascii="Arial"/>
          <w:b/>
          <w:sz w:val="32"/>
        </w:rPr>
      </w:pPr>
    </w:p>
    <w:p w14:paraId="296151C0" w14:textId="4443DB16" w:rsidR="00865DC1" w:rsidRDefault="00000000">
      <w:pPr>
        <w:ind w:left="391"/>
        <w:rPr>
          <w:rFonts w:ascii="Arial" w:hAnsi="Arial"/>
          <w:b/>
          <w:sz w:val="32"/>
        </w:rPr>
      </w:pPr>
      <w:r>
        <w:rPr>
          <w:rFonts w:ascii="Arial" w:hAnsi="Arial"/>
          <w:b/>
          <w:color w:val="FFFFFF"/>
          <w:w w:val="80"/>
          <w:sz w:val="32"/>
        </w:rPr>
        <w:t>Versión</w:t>
      </w:r>
      <w:r>
        <w:rPr>
          <w:rFonts w:ascii="Arial" w:hAnsi="Arial"/>
          <w:b/>
          <w:color w:val="FFFFFF"/>
          <w:spacing w:val="-6"/>
          <w:sz w:val="32"/>
        </w:rPr>
        <w:t xml:space="preserve"> </w:t>
      </w:r>
      <w:r>
        <w:rPr>
          <w:rFonts w:ascii="Arial" w:hAnsi="Arial"/>
          <w:b/>
          <w:color w:val="FFFFFF"/>
          <w:w w:val="80"/>
          <w:sz w:val="32"/>
        </w:rPr>
        <w:t>1</w:t>
      </w:r>
      <w:r>
        <w:rPr>
          <w:rFonts w:ascii="Arial" w:hAnsi="Arial"/>
          <w:b/>
          <w:color w:val="FFFFFF"/>
          <w:spacing w:val="-7"/>
          <w:sz w:val="32"/>
        </w:rPr>
        <w:t xml:space="preserve"> </w:t>
      </w:r>
      <w:r>
        <w:rPr>
          <w:rFonts w:ascii="Arial" w:hAnsi="Arial"/>
          <w:b/>
          <w:color w:val="FFFFFF"/>
          <w:w w:val="80"/>
          <w:sz w:val="32"/>
        </w:rPr>
        <w:t>Preliminar</w:t>
      </w:r>
      <w:r>
        <w:rPr>
          <w:rFonts w:ascii="Arial" w:hAnsi="Arial"/>
          <w:b/>
          <w:color w:val="FFFFFF"/>
          <w:spacing w:val="-8"/>
          <w:sz w:val="32"/>
        </w:rPr>
        <w:t xml:space="preserve"> </w:t>
      </w:r>
      <w:r>
        <w:rPr>
          <w:rFonts w:ascii="Arial" w:hAnsi="Arial"/>
          <w:b/>
          <w:color w:val="FFFFFF"/>
          <w:w w:val="80"/>
          <w:sz w:val="32"/>
        </w:rPr>
        <w:t>Fecha</w:t>
      </w:r>
      <w:r>
        <w:rPr>
          <w:rFonts w:ascii="Arial" w:hAnsi="Arial"/>
          <w:b/>
          <w:color w:val="FFFFFF"/>
          <w:spacing w:val="-6"/>
          <w:sz w:val="32"/>
        </w:rPr>
        <w:t xml:space="preserve"> </w:t>
      </w:r>
      <w:r w:rsidR="00460668">
        <w:rPr>
          <w:rFonts w:ascii="Arial" w:hAnsi="Arial"/>
          <w:b/>
          <w:color w:val="FFFFFF"/>
          <w:spacing w:val="-2"/>
          <w:w w:val="80"/>
          <w:sz w:val="32"/>
        </w:rPr>
        <w:t>2026</w:t>
      </w:r>
    </w:p>
    <w:p w14:paraId="1589FA9C" w14:textId="77777777" w:rsidR="00865DC1" w:rsidRDefault="00865DC1">
      <w:pPr>
        <w:rPr>
          <w:rFonts w:ascii="Arial" w:hAnsi="Arial"/>
          <w:b/>
          <w:sz w:val="32"/>
        </w:rPr>
        <w:sectPr w:rsidR="00865DC1">
          <w:type w:val="continuous"/>
          <w:pgSz w:w="12240" w:h="15840"/>
          <w:pgMar w:top="1820" w:right="1440" w:bottom="280" w:left="360" w:header="720" w:footer="720" w:gutter="0"/>
          <w:cols w:space="720"/>
        </w:sectPr>
      </w:pPr>
    </w:p>
    <w:p w14:paraId="695FED90" w14:textId="77777777" w:rsidR="00865DC1" w:rsidRDefault="00865DC1">
      <w:pPr>
        <w:pStyle w:val="Textoindependiente"/>
        <w:spacing w:before="5"/>
        <w:rPr>
          <w:rFonts w:ascii="Arial"/>
          <w:b/>
          <w:sz w:val="2"/>
        </w:rPr>
      </w:pPr>
    </w:p>
    <w:tbl>
      <w:tblPr>
        <w:tblStyle w:val="TableNormal"/>
        <w:tblW w:w="0" w:type="auto"/>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1539"/>
        <w:gridCol w:w="864"/>
        <w:gridCol w:w="696"/>
        <w:gridCol w:w="1178"/>
        <w:gridCol w:w="965"/>
        <w:gridCol w:w="141"/>
        <w:gridCol w:w="1147"/>
        <w:gridCol w:w="881"/>
      </w:tblGrid>
      <w:tr w:rsidR="00865DC1" w14:paraId="2D51278D" w14:textId="77777777">
        <w:trPr>
          <w:trHeight w:val="2409"/>
        </w:trPr>
        <w:tc>
          <w:tcPr>
            <w:tcW w:w="1416" w:type="dxa"/>
          </w:tcPr>
          <w:p w14:paraId="2029A4AD" w14:textId="77777777" w:rsidR="00865DC1" w:rsidRDefault="00865DC1">
            <w:pPr>
              <w:pStyle w:val="TableParagraph"/>
              <w:spacing w:before="2"/>
              <w:rPr>
                <w:rFonts w:ascii="Arial"/>
                <w:b/>
                <w:sz w:val="5"/>
              </w:rPr>
            </w:pPr>
          </w:p>
          <w:p w14:paraId="789F41E2" w14:textId="77777777" w:rsidR="00865DC1" w:rsidRDefault="00000000">
            <w:pPr>
              <w:pStyle w:val="TableParagraph"/>
              <w:ind w:left="164"/>
              <w:rPr>
                <w:rFonts w:ascii="Arial"/>
                <w:sz w:val="20"/>
              </w:rPr>
            </w:pPr>
            <w:r>
              <w:rPr>
                <w:rFonts w:ascii="Arial"/>
                <w:noProof/>
                <w:sz w:val="20"/>
              </w:rPr>
              <w:drawing>
                <wp:inline distT="0" distB="0" distL="0" distR="0" wp14:anchorId="742583F7" wp14:editId="5E448414">
                  <wp:extent cx="689568" cy="585216"/>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689568" cy="585216"/>
                          </a:xfrm>
                          <a:prstGeom prst="rect">
                            <a:avLst/>
                          </a:prstGeom>
                        </pic:spPr>
                      </pic:pic>
                    </a:graphicData>
                  </a:graphic>
                </wp:inline>
              </w:drawing>
            </w:r>
          </w:p>
        </w:tc>
        <w:tc>
          <w:tcPr>
            <w:tcW w:w="5383" w:type="dxa"/>
            <w:gridSpan w:val="6"/>
          </w:tcPr>
          <w:p w14:paraId="10AF6E6B" w14:textId="77777777" w:rsidR="00865DC1" w:rsidRDefault="00000000">
            <w:pPr>
              <w:pStyle w:val="TableParagraph"/>
              <w:spacing w:before="240"/>
              <w:ind w:left="8"/>
              <w:jc w:val="center"/>
              <w:rPr>
                <w:rFonts w:ascii="Arial"/>
                <w:b/>
                <w:sz w:val="24"/>
              </w:rPr>
            </w:pPr>
            <w:r>
              <w:rPr>
                <w:rFonts w:ascii="Arial"/>
                <w:b/>
                <w:spacing w:val="-2"/>
                <w:w w:val="90"/>
                <w:sz w:val="24"/>
              </w:rPr>
              <w:t>MANUAL</w:t>
            </w:r>
          </w:p>
          <w:p w14:paraId="352BC754" w14:textId="77777777" w:rsidR="00865DC1" w:rsidRDefault="00865DC1">
            <w:pPr>
              <w:pStyle w:val="TableParagraph"/>
              <w:rPr>
                <w:rFonts w:ascii="Arial"/>
                <w:b/>
                <w:sz w:val="24"/>
              </w:rPr>
            </w:pPr>
          </w:p>
          <w:p w14:paraId="6B8AADCA" w14:textId="77777777" w:rsidR="00865DC1" w:rsidRDefault="00000000">
            <w:pPr>
              <w:pStyle w:val="TableParagraph"/>
              <w:ind w:left="191" w:right="181" w:firstLine="3"/>
              <w:jc w:val="center"/>
              <w:rPr>
                <w:sz w:val="24"/>
              </w:rPr>
            </w:pPr>
            <w:r>
              <w:rPr>
                <w:w w:val="85"/>
                <w:sz w:val="24"/>
              </w:rPr>
              <w:t>METODOLÓGICO DE LA ENCUESTA DE SATISFACCIÓN</w:t>
            </w:r>
            <w:r>
              <w:rPr>
                <w:spacing w:val="-1"/>
                <w:w w:val="85"/>
                <w:sz w:val="24"/>
              </w:rPr>
              <w:t xml:space="preserve"> </w:t>
            </w:r>
            <w:r>
              <w:rPr>
                <w:w w:val="85"/>
                <w:sz w:val="24"/>
              </w:rPr>
              <w:t>DE</w:t>
            </w:r>
            <w:r>
              <w:rPr>
                <w:spacing w:val="-3"/>
                <w:w w:val="85"/>
                <w:sz w:val="24"/>
              </w:rPr>
              <w:t xml:space="preserve"> </w:t>
            </w:r>
            <w:r>
              <w:rPr>
                <w:w w:val="85"/>
                <w:sz w:val="24"/>
              </w:rPr>
              <w:t>VISITANTES A</w:t>
            </w:r>
            <w:r>
              <w:rPr>
                <w:spacing w:val="-3"/>
                <w:w w:val="85"/>
                <w:sz w:val="24"/>
              </w:rPr>
              <w:t xml:space="preserve"> </w:t>
            </w:r>
            <w:r>
              <w:rPr>
                <w:w w:val="85"/>
                <w:sz w:val="24"/>
              </w:rPr>
              <w:t>LAS</w:t>
            </w:r>
            <w:r>
              <w:rPr>
                <w:spacing w:val="-3"/>
                <w:w w:val="85"/>
                <w:sz w:val="24"/>
              </w:rPr>
              <w:t xml:space="preserve"> </w:t>
            </w:r>
            <w:r>
              <w:rPr>
                <w:w w:val="85"/>
                <w:sz w:val="24"/>
              </w:rPr>
              <w:t xml:space="preserve">ÁREAS </w:t>
            </w:r>
            <w:r>
              <w:rPr>
                <w:w w:val="80"/>
                <w:sz w:val="24"/>
              </w:rPr>
              <w:t xml:space="preserve">PROTEGIDAS CON VOCACIÓN ECOTURÍSTICA PARA </w:t>
            </w:r>
            <w:r>
              <w:rPr>
                <w:w w:val="85"/>
                <w:sz w:val="24"/>
              </w:rPr>
              <w:t>SU</w:t>
            </w:r>
            <w:r>
              <w:rPr>
                <w:spacing w:val="-2"/>
                <w:w w:val="85"/>
                <w:sz w:val="24"/>
              </w:rPr>
              <w:t xml:space="preserve"> </w:t>
            </w:r>
            <w:r>
              <w:rPr>
                <w:w w:val="85"/>
                <w:sz w:val="24"/>
              </w:rPr>
              <w:t>APROVECHAMIENTO</w:t>
            </w:r>
            <w:r>
              <w:rPr>
                <w:spacing w:val="-5"/>
                <w:w w:val="85"/>
                <w:sz w:val="24"/>
              </w:rPr>
              <w:t xml:space="preserve"> </w:t>
            </w:r>
            <w:r>
              <w:rPr>
                <w:w w:val="85"/>
                <w:sz w:val="24"/>
              </w:rPr>
              <w:t>COMO</w:t>
            </w:r>
            <w:r>
              <w:rPr>
                <w:spacing w:val="-2"/>
                <w:w w:val="85"/>
                <w:sz w:val="24"/>
              </w:rPr>
              <w:t xml:space="preserve"> </w:t>
            </w:r>
            <w:r>
              <w:rPr>
                <w:w w:val="85"/>
                <w:sz w:val="24"/>
              </w:rPr>
              <w:t xml:space="preserve">REGISTRO </w:t>
            </w:r>
            <w:r>
              <w:rPr>
                <w:spacing w:val="-2"/>
                <w:w w:val="90"/>
                <w:sz w:val="24"/>
              </w:rPr>
              <w:t>ADMINISTRATIVO</w:t>
            </w:r>
          </w:p>
        </w:tc>
        <w:tc>
          <w:tcPr>
            <w:tcW w:w="2028" w:type="dxa"/>
            <w:gridSpan w:val="2"/>
          </w:tcPr>
          <w:p w14:paraId="423A1B23" w14:textId="77777777" w:rsidR="00865DC1" w:rsidRDefault="00865DC1">
            <w:pPr>
              <w:pStyle w:val="TableParagraph"/>
              <w:spacing w:before="103"/>
              <w:rPr>
                <w:rFonts w:ascii="Arial"/>
                <w:b/>
                <w:sz w:val="24"/>
              </w:rPr>
            </w:pPr>
          </w:p>
          <w:p w14:paraId="4A2FF830" w14:textId="61FDB9AB" w:rsidR="00865DC1" w:rsidRDefault="00000000">
            <w:pPr>
              <w:pStyle w:val="TableParagraph"/>
              <w:ind w:left="109" w:right="472"/>
              <w:rPr>
                <w:sz w:val="24"/>
              </w:rPr>
            </w:pPr>
            <w:r>
              <w:rPr>
                <w:w w:val="80"/>
                <w:sz w:val="24"/>
              </w:rPr>
              <w:t>Código:</w:t>
            </w:r>
            <w:r>
              <w:rPr>
                <w:spacing w:val="-1"/>
                <w:w w:val="80"/>
                <w:sz w:val="24"/>
              </w:rPr>
              <w:t xml:space="preserve"> </w:t>
            </w:r>
            <w:r w:rsidR="00141982">
              <w:rPr>
                <w:spacing w:val="-1"/>
                <w:w w:val="80"/>
                <w:sz w:val="24"/>
              </w:rPr>
              <w:t>M3</w:t>
            </w:r>
            <w:r>
              <w:rPr>
                <w:w w:val="80"/>
                <w:sz w:val="24"/>
              </w:rPr>
              <w:t xml:space="preserve">-MN- </w:t>
            </w:r>
            <w:proofErr w:type="gramStart"/>
            <w:r>
              <w:rPr>
                <w:spacing w:val="-2"/>
                <w:w w:val="90"/>
                <w:sz w:val="24"/>
              </w:rPr>
              <w:t>XX(</w:t>
            </w:r>
            <w:proofErr w:type="gramEnd"/>
            <w:r>
              <w:rPr>
                <w:spacing w:val="-2"/>
                <w:w w:val="90"/>
                <w:sz w:val="24"/>
              </w:rPr>
              <w:t xml:space="preserve">preliminar) </w:t>
            </w:r>
            <w:r>
              <w:rPr>
                <w:w w:val="90"/>
                <w:sz w:val="24"/>
              </w:rPr>
              <w:t xml:space="preserve">Versión: </w:t>
            </w:r>
            <w:r>
              <w:rPr>
                <w:spacing w:val="-2"/>
                <w:w w:val="90"/>
                <w:sz w:val="24"/>
              </w:rPr>
              <w:t>Preliminar Vigente</w:t>
            </w:r>
            <w:r>
              <w:rPr>
                <w:spacing w:val="-10"/>
                <w:w w:val="90"/>
                <w:sz w:val="24"/>
              </w:rPr>
              <w:t xml:space="preserve"> </w:t>
            </w:r>
            <w:r>
              <w:rPr>
                <w:spacing w:val="-2"/>
                <w:w w:val="90"/>
                <w:sz w:val="24"/>
              </w:rPr>
              <w:t xml:space="preserve">desde: </w:t>
            </w:r>
          </w:p>
        </w:tc>
      </w:tr>
      <w:tr w:rsidR="00865DC1" w14:paraId="1B7A7072" w14:textId="77777777">
        <w:trPr>
          <w:trHeight w:val="275"/>
        </w:trPr>
        <w:tc>
          <w:tcPr>
            <w:tcW w:w="2955" w:type="dxa"/>
            <w:gridSpan w:val="2"/>
          </w:tcPr>
          <w:p w14:paraId="1D670518" w14:textId="77777777" w:rsidR="00865DC1" w:rsidRDefault="00000000">
            <w:pPr>
              <w:pStyle w:val="TableParagraph"/>
              <w:spacing w:line="255" w:lineRule="exact"/>
              <w:ind w:left="107"/>
              <w:rPr>
                <w:sz w:val="24"/>
              </w:rPr>
            </w:pPr>
            <w:r>
              <w:rPr>
                <w:w w:val="80"/>
                <w:sz w:val="24"/>
              </w:rPr>
              <w:t>Clasificación</w:t>
            </w:r>
            <w:r>
              <w:rPr>
                <w:spacing w:val="-6"/>
                <w:sz w:val="24"/>
              </w:rPr>
              <w:t xml:space="preserve"> </w:t>
            </w:r>
            <w:r>
              <w:rPr>
                <w:w w:val="80"/>
                <w:sz w:val="24"/>
              </w:rPr>
              <w:t>de</w:t>
            </w:r>
            <w:r>
              <w:rPr>
                <w:spacing w:val="-5"/>
                <w:sz w:val="24"/>
              </w:rPr>
              <w:t xml:space="preserve"> </w:t>
            </w:r>
            <w:r>
              <w:rPr>
                <w:w w:val="80"/>
                <w:sz w:val="24"/>
              </w:rPr>
              <w:t>la</w:t>
            </w:r>
            <w:r>
              <w:rPr>
                <w:spacing w:val="-6"/>
                <w:sz w:val="24"/>
              </w:rPr>
              <w:t xml:space="preserve"> </w:t>
            </w:r>
            <w:r>
              <w:rPr>
                <w:spacing w:val="-2"/>
                <w:w w:val="80"/>
                <w:sz w:val="24"/>
              </w:rPr>
              <w:t>información:</w:t>
            </w:r>
          </w:p>
        </w:tc>
        <w:tc>
          <w:tcPr>
            <w:tcW w:w="864" w:type="dxa"/>
          </w:tcPr>
          <w:p w14:paraId="143B3E64" w14:textId="77777777" w:rsidR="00865DC1" w:rsidRDefault="00000000">
            <w:pPr>
              <w:pStyle w:val="TableParagraph"/>
              <w:spacing w:line="255" w:lineRule="exact"/>
              <w:ind w:left="107"/>
              <w:rPr>
                <w:sz w:val="24"/>
              </w:rPr>
            </w:pPr>
            <w:r>
              <w:rPr>
                <w:spacing w:val="-2"/>
                <w:w w:val="90"/>
                <w:sz w:val="24"/>
              </w:rPr>
              <w:t>Pública</w:t>
            </w:r>
          </w:p>
        </w:tc>
        <w:tc>
          <w:tcPr>
            <w:tcW w:w="696" w:type="dxa"/>
          </w:tcPr>
          <w:p w14:paraId="3FD53F8B" w14:textId="77777777" w:rsidR="00865DC1" w:rsidRDefault="00000000">
            <w:pPr>
              <w:pStyle w:val="TableParagraph"/>
              <w:spacing w:line="255" w:lineRule="exact"/>
              <w:ind w:left="2"/>
              <w:jc w:val="center"/>
              <w:rPr>
                <w:sz w:val="24"/>
              </w:rPr>
            </w:pPr>
            <w:r>
              <w:rPr>
                <w:spacing w:val="-10"/>
                <w:w w:val="90"/>
                <w:sz w:val="24"/>
              </w:rPr>
              <w:t>X</w:t>
            </w:r>
          </w:p>
        </w:tc>
        <w:tc>
          <w:tcPr>
            <w:tcW w:w="1178" w:type="dxa"/>
          </w:tcPr>
          <w:p w14:paraId="72F3A0B1" w14:textId="77777777" w:rsidR="00865DC1" w:rsidRDefault="00000000">
            <w:pPr>
              <w:pStyle w:val="TableParagraph"/>
              <w:spacing w:line="255" w:lineRule="exact"/>
              <w:ind w:left="105"/>
              <w:rPr>
                <w:sz w:val="24"/>
              </w:rPr>
            </w:pPr>
            <w:r>
              <w:rPr>
                <w:spacing w:val="-2"/>
                <w:w w:val="90"/>
                <w:sz w:val="24"/>
              </w:rPr>
              <w:t>Clasificada</w:t>
            </w:r>
          </w:p>
        </w:tc>
        <w:tc>
          <w:tcPr>
            <w:tcW w:w="965" w:type="dxa"/>
          </w:tcPr>
          <w:p w14:paraId="0768A768" w14:textId="77777777" w:rsidR="00865DC1" w:rsidRDefault="00865DC1">
            <w:pPr>
              <w:pStyle w:val="TableParagraph"/>
              <w:rPr>
                <w:rFonts w:ascii="Times New Roman"/>
                <w:sz w:val="20"/>
              </w:rPr>
            </w:pPr>
          </w:p>
        </w:tc>
        <w:tc>
          <w:tcPr>
            <w:tcW w:w="1288" w:type="dxa"/>
            <w:gridSpan w:val="2"/>
          </w:tcPr>
          <w:p w14:paraId="54EAF30F" w14:textId="77777777" w:rsidR="00865DC1" w:rsidRDefault="00000000">
            <w:pPr>
              <w:pStyle w:val="TableParagraph"/>
              <w:spacing w:line="255" w:lineRule="exact"/>
              <w:ind w:left="108"/>
              <w:rPr>
                <w:sz w:val="24"/>
              </w:rPr>
            </w:pPr>
            <w:r>
              <w:rPr>
                <w:spacing w:val="-2"/>
                <w:w w:val="90"/>
                <w:sz w:val="24"/>
              </w:rPr>
              <w:t>Reservada</w:t>
            </w:r>
          </w:p>
        </w:tc>
        <w:tc>
          <w:tcPr>
            <w:tcW w:w="881" w:type="dxa"/>
          </w:tcPr>
          <w:p w14:paraId="547B5BB7" w14:textId="77777777" w:rsidR="00865DC1" w:rsidRDefault="00865DC1">
            <w:pPr>
              <w:pStyle w:val="TableParagraph"/>
              <w:rPr>
                <w:rFonts w:ascii="Times New Roman"/>
                <w:sz w:val="20"/>
              </w:rPr>
            </w:pPr>
          </w:p>
        </w:tc>
      </w:tr>
    </w:tbl>
    <w:p w14:paraId="43388DA5" w14:textId="77777777" w:rsidR="00865DC1" w:rsidRDefault="00000000">
      <w:pPr>
        <w:pStyle w:val="Ttulo1"/>
        <w:spacing w:before="275"/>
        <w:ind w:left="1082" w:right="1" w:firstLine="0"/>
        <w:jc w:val="center"/>
        <w:rPr>
          <w:rFonts w:ascii="Arial"/>
        </w:rPr>
      </w:pPr>
      <w:r>
        <w:rPr>
          <w:rFonts w:ascii="Arial"/>
          <w:spacing w:val="-2"/>
          <w:w w:val="90"/>
        </w:rPr>
        <w:t>CONTENIDO</w:t>
      </w:r>
    </w:p>
    <w:sdt>
      <w:sdtPr>
        <w:id w:val="-49922903"/>
        <w:docPartObj>
          <w:docPartGallery w:val="Table of Contents"/>
          <w:docPartUnique/>
        </w:docPartObj>
      </w:sdtPr>
      <w:sdtContent>
        <w:p w14:paraId="6B9ED0AD" w14:textId="77777777" w:rsidR="00865DC1" w:rsidRDefault="00000000">
          <w:pPr>
            <w:pStyle w:val="TDC1"/>
            <w:numPr>
              <w:ilvl w:val="0"/>
              <w:numId w:val="3"/>
            </w:numPr>
            <w:tabs>
              <w:tab w:val="left" w:pos="2301"/>
              <w:tab w:val="left" w:leader="dot" w:pos="10060"/>
            </w:tabs>
            <w:spacing w:before="939"/>
            <w:ind w:left="2301" w:hanging="959"/>
            <w:rPr>
              <w:rFonts w:ascii="Arial MT" w:hAnsi="Arial MT"/>
            </w:rPr>
          </w:pPr>
          <w:r>
            <w:rPr>
              <w:rFonts w:ascii="Arial MT" w:hAnsi="Arial MT"/>
              <w:noProof/>
            </w:rPr>
            <mc:AlternateContent>
              <mc:Choice Requires="wps">
                <w:drawing>
                  <wp:anchor distT="0" distB="0" distL="0" distR="0" simplePos="0" relativeHeight="487290368" behindDoc="1" locked="0" layoutInCell="1" allowOverlap="1" wp14:anchorId="058BDC18" wp14:editId="61873C9D">
                    <wp:simplePos x="0" y="0"/>
                    <wp:positionH relativeFrom="page">
                      <wp:posOffset>1142580</wp:posOffset>
                    </wp:positionH>
                    <wp:positionV relativeFrom="paragraph">
                      <wp:posOffset>553189</wp:posOffset>
                    </wp:positionV>
                    <wp:extent cx="5387975" cy="51765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190"/>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22"/>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74"/>
                                  </a:lnTo>
                                  <a:lnTo>
                                    <a:pt x="1229398" y="4038765"/>
                                  </a:lnTo>
                                  <a:lnTo>
                                    <a:pt x="1249324" y="4036301"/>
                                  </a:lnTo>
                                  <a:lnTo>
                                    <a:pt x="1272552" y="4030357"/>
                                  </a:lnTo>
                                  <a:lnTo>
                                    <a:pt x="1299095" y="4021124"/>
                                  </a:lnTo>
                                  <a:lnTo>
                                    <a:pt x="1328966" y="4008793"/>
                                  </a:lnTo>
                                  <a:lnTo>
                                    <a:pt x="1361236" y="3994632"/>
                                  </a:lnTo>
                                  <a:lnTo>
                                    <a:pt x="1387995" y="3983647"/>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79"/>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78"/>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20"/>
                                  </a:lnTo>
                                  <a:lnTo>
                                    <a:pt x="1574342" y="3524796"/>
                                  </a:lnTo>
                                  <a:lnTo>
                                    <a:pt x="1555775" y="3488702"/>
                                  </a:lnTo>
                                  <a:lnTo>
                                    <a:pt x="1537919" y="3415957"/>
                                  </a:lnTo>
                                  <a:lnTo>
                                    <a:pt x="1537868" y="3415652"/>
                                  </a:lnTo>
                                  <a:lnTo>
                                    <a:pt x="1552003" y="3350349"/>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69"/>
                                  </a:moveTo>
                                  <a:lnTo>
                                    <a:pt x="4959235" y="665264"/>
                                  </a:lnTo>
                                  <a:lnTo>
                                    <a:pt x="4765586" y="552843"/>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43"/>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64"/>
                                  </a:lnTo>
                                  <a:lnTo>
                                    <a:pt x="5021745" y="779564"/>
                                  </a:lnTo>
                                  <a:lnTo>
                                    <a:pt x="5070767" y="730669"/>
                                  </a:lnTo>
                                  <a:close/>
                                </a:path>
                                <a:path w="5387975" h="5176520">
                                  <a:moveTo>
                                    <a:pt x="5387886" y="413423"/>
                                  </a:moveTo>
                                  <a:lnTo>
                                    <a:pt x="5250078" y="356247"/>
                                  </a:lnTo>
                                  <a:lnTo>
                                    <a:pt x="5195481" y="333425"/>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43"/>
                                  </a:lnTo>
                                  <a:lnTo>
                                    <a:pt x="4746536" y="54013"/>
                                  </a:lnTo>
                                  <a:lnTo>
                                    <a:pt x="4603788" y="196761"/>
                                  </a:lnTo>
                                  <a:lnTo>
                                    <a:pt x="5104168" y="697141"/>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0232F4FC" id="Graphic 7" o:spid="_x0000_s1026" style="position:absolute;margin-left:89.95pt;margin-top:43.55pt;width:424.25pt;height:407.6pt;z-index:-1602611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42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61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74r36932,2591l1249324,4036301r23228,-5944l1299095,4021124r29871,-12331l1361236,3994632r26759,-10985l1409306,3976014r15926,-4178l1438148,3970439r12674,89l1499057,3988384r39344,38252l1558620,4067784r3645,21781l1561020,4111510r-17856,41301l1512785,4184294r-47802,21603l1447457,4208310r-17463,-13l1377480,4193679r-39358,-24600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94l1920494,3759073r-34544,2578l1846872,3755809r-41999,-14148l1761591,3718522r-44526,-32309l1671358,3644557r-39307,-41809l1599742,3562820r-25400,-38024l1555775,3488702r-17856,-72745l1537868,3415652r14135,-65303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69l4959235,665264,4765586,552843r,71908l4655858,734479r-27800,-45606l4572774,597471r-27787,-45618l4526534,522566r-19063,-28625l4487672,465937r-20663,-27368l4492561,455942r29604,19228l4555858,496316r209728,128435l4765586,552843,4568749,438569,4438307,362242r-45466,45466l4446841,496747r241453,401689l4769269,1032040r44704,-44704l4784763,940765r-58052,-93409l4697514,800773r66294,-66294l4833023,665264r188722,114300l5070767,730669xem5387886,413423l5250078,356247r-54597,-22822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43r-42291,35370l4603788,196761r500380,500380l5146713,654596,4924463,432346r49022,-48895l5004460,360667r20549,-4420l5037467,356450r50369,11113l5147843,389813r186576,77204l5387886,413423xe" fillcolor="silver" stroked="f">
                    <v:fill opacity="32896f"/>
                    <v:path arrowok="t"/>
                    <w10:wrap anchorx="page"/>
                  </v:shape>
                </w:pict>
              </mc:Fallback>
            </mc:AlternateContent>
          </w:r>
          <w:hyperlink w:anchor="_bookmark0" w:history="1">
            <w:r w:rsidR="00865DC1">
              <w:rPr>
                <w:spacing w:val="-2"/>
              </w:rPr>
              <w:t>Introducción</w:t>
            </w:r>
            <w:r w:rsidR="00865DC1">
              <w:tab/>
            </w:r>
            <w:r w:rsidR="00865DC1">
              <w:rPr>
                <w:rFonts w:ascii="Arial MT" w:hAnsi="Arial MT"/>
                <w:spacing w:val="-10"/>
              </w:rPr>
              <w:t>3</w:t>
            </w:r>
          </w:hyperlink>
        </w:p>
        <w:p w14:paraId="46B85F9A" w14:textId="77777777" w:rsidR="00865DC1" w:rsidRDefault="00865DC1">
          <w:pPr>
            <w:pStyle w:val="TDC1"/>
            <w:numPr>
              <w:ilvl w:val="0"/>
              <w:numId w:val="3"/>
            </w:numPr>
            <w:tabs>
              <w:tab w:val="left" w:pos="2301"/>
              <w:tab w:val="left" w:leader="dot" w:pos="10060"/>
            </w:tabs>
            <w:ind w:left="2301" w:hanging="959"/>
            <w:rPr>
              <w:rFonts w:ascii="Arial MT"/>
            </w:rPr>
          </w:pPr>
          <w:hyperlink w:anchor="_bookmark1" w:history="1">
            <w:r>
              <w:rPr>
                <w:spacing w:val="-2"/>
              </w:rPr>
              <w:t>Objetivo</w:t>
            </w:r>
            <w:r>
              <w:tab/>
            </w:r>
            <w:r>
              <w:rPr>
                <w:rFonts w:ascii="Arial MT"/>
                <w:spacing w:val="-10"/>
              </w:rPr>
              <w:t>4</w:t>
            </w:r>
          </w:hyperlink>
        </w:p>
        <w:p w14:paraId="2A38805F" w14:textId="77777777" w:rsidR="00865DC1" w:rsidRDefault="00865DC1">
          <w:pPr>
            <w:pStyle w:val="TDC1"/>
            <w:numPr>
              <w:ilvl w:val="0"/>
              <w:numId w:val="3"/>
            </w:numPr>
            <w:tabs>
              <w:tab w:val="left" w:pos="2301"/>
              <w:tab w:val="left" w:leader="dot" w:pos="10060"/>
            </w:tabs>
            <w:ind w:left="2301" w:hanging="959"/>
            <w:rPr>
              <w:rFonts w:ascii="Arial MT"/>
            </w:rPr>
          </w:pPr>
          <w:hyperlink w:anchor="_bookmark2" w:history="1">
            <w:r>
              <w:rPr>
                <w:spacing w:val="-2"/>
              </w:rPr>
              <w:t>Alcance</w:t>
            </w:r>
            <w:r>
              <w:tab/>
            </w:r>
            <w:r>
              <w:rPr>
                <w:rFonts w:ascii="Arial MT"/>
                <w:spacing w:val="-10"/>
              </w:rPr>
              <w:t>4</w:t>
            </w:r>
          </w:hyperlink>
        </w:p>
        <w:p w14:paraId="54A185CA" w14:textId="77777777" w:rsidR="00865DC1" w:rsidRDefault="00865DC1">
          <w:pPr>
            <w:pStyle w:val="TDC1"/>
            <w:numPr>
              <w:ilvl w:val="0"/>
              <w:numId w:val="3"/>
            </w:numPr>
            <w:tabs>
              <w:tab w:val="left" w:pos="2301"/>
              <w:tab w:val="left" w:leader="dot" w:pos="10060"/>
            </w:tabs>
            <w:spacing w:before="102"/>
            <w:ind w:left="2301" w:hanging="959"/>
            <w:rPr>
              <w:rFonts w:ascii="Arial MT"/>
            </w:rPr>
          </w:pPr>
          <w:hyperlink w:anchor="_bookmark3" w:history="1">
            <w:r>
              <w:t>Definiciones</w:t>
            </w:r>
            <w:r>
              <w:rPr>
                <w:spacing w:val="-2"/>
              </w:rPr>
              <w:t xml:space="preserve"> </w:t>
            </w:r>
            <w:r>
              <w:t>Abreviaturas</w:t>
            </w:r>
            <w:r>
              <w:rPr>
                <w:spacing w:val="-2"/>
              </w:rPr>
              <w:t xml:space="preserve"> </w:t>
            </w:r>
            <w:r>
              <w:t>y</w:t>
            </w:r>
            <w:r>
              <w:rPr>
                <w:spacing w:val="-2"/>
              </w:rPr>
              <w:t xml:space="preserve"> Siglas</w:t>
            </w:r>
            <w:r>
              <w:tab/>
            </w:r>
            <w:r>
              <w:rPr>
                <w:rFonts w:ascii="Arial MT"/>
                <w:spacing w:val="-10"/>
              </w:rPr>
              <w:t>5</w:t>
            </w:r>
          </w:hyperlink>
        </w:p>
        <w:p w14:paraId="539688F3" w14:textId="77777777" w:rsidR="00865DC1" w:rsidRDefault="00865DC1">
          <w:pPr>
            <w:pStyle w:val="TDC1"/>
            <w:numPr>
              <w:ilvl w:val="0"/>
              <w:numId w:val="3"/>
            </w:numPr>
            <w:tabs>
              <w:tab w:val="left" w:pos="2301"/>
              <w:tab w:val="left" w:leader="dot" w:pos="10060"/>
            </w:tabs>
            <w:spacing w:before="96"/>
            <w:ind w:left="1342" w:right="268" w:firstLine="0"/>
            <w:rPr>
              <w:rFonts w:ascii="Arial MT" w:hAnsi="Arial MT"/>
            </w:rPr>
          </w:pPr>
          <w:hyperlink w:anchor="_bookmark4" w:history="1">
            <w:r>
              <w:t>Contexto de la Encuesta de Satisfacción del Visitante a las áreas</w:t>
            </w:r>
          </w:hyperlink>
          <w:r w:rsidR="00000000">
            <w:t xml:space="preserve"> </w:t>
          </w:r>
          <w:hyperlink w:anchor="_bookmark4" w:history="1">
            <w:r>
              <w:t>protegidas con vocación ecoturística -ESAVI</w:t>
            </w:r>
            <w:r>
              <w:tab/>
            </w:r>
            <w:r>
              <w:rPr>
                <w:rFonts w:ascii="Arial MT" w:hAnsi="Arial MT"/>
                <w:spacing w:val="-32"/>
              </w:rPr>
              <w:t>8</w:t>
            </w:r>
          </w:hyperlink>
        </w:p>
        <w:p w14:paraId="5110A1B3" w14:textId="77777777" w:rsidR="00865DC1" w:rsidRDefault="00865DC1">
          <w:pPr>
            <w:pStyle w:val="TDC1"/>
            <w:numPr>
              <w:ilvl w:val="0"/>
              <w:numId w:val="3"/>
            </w:numPr>
            <w:tabs>
              <w:tab w:val="left" w:pos="2301"/>
              <w:tab w:val="left" w:leader="dot" w:pos="10060"/>
            </w:tabs>
            <w:spacing w:before="103"/>
            <w:ind w:left="2301" w:hanging="959"/>
            <w:rPr>
              <w:rFonts w:ascii="Arial MT" w:hAnsi="Arial MT"/>
            </w:rPr>
          </w:pPr>
          <w:hyperlink w:anchor="_bookmark5" w:history="1">
            <w:r>
              <w:t>Objetivos</w:t>
            </w:r>
            <w:r>
              <w:rPr>
                <w:spacing w:val="-6"/>
              </w:rPr>
              <w:t xml:space="preserve"> </w:t>
            </w:r>
            <w:r>
              <w:t>de</w:t>
            </w:r>
            <w:r>
              <w:rPr>
                <w:spacing w:val="-1"/>
              </w:rPr>
              <w:t xml:space="preserve"> </w:t>
            </w:r>
            <w:r>
              <w:t>la</w:t>
            </w:r>
            <w:r>
              <w:rPr>
                <w:spacing w:val="-4"/>
              </w:rPr>
              <w:t xml:space="preserve"> </w:t>
            </w:r>
            <w:r>
              <w:t>Encuesta</w:t>
            </w:r>
            <w:r>
              <w:rPr>
                <w:spacing w:val="-2"/>
              </w:rPr>
              <w:t xml:space="preserve"> </w:t>
            </w:r>
            <w:r>
              <w:t>de</w:t>
            </w:r>
            <w:r>
              <w:rPr>
                <w:spacing w:val="-3"/>
              </w:rPr>
              <w:t xml:space="preserve"> </w:t>
            </w:r>
            <w:r>
              <w:t>Satisfacción</w:t>
            </w:r>
            <w:r>
              <w:rPr>
                <w:spacing w:val="-4"/>
              </w:rPr>
              <w:t xml:space="preserve"> </w:t>
            </w:r>
            <w:r>
              <w:t>de</w:t>
            </w:r>
            <w:r>
              <w:rPr>
                <w:spacing w:val="-2"/>
              </w:rPr>
              <w:t xml:space="preserve"> visitantes</w:t>
            </w:r>
            <w:r>
              <w:tab/>
            </w:r>
            <w:r>
              <w:rPr>
                <w:rFonts w:ascii="Arial MT" w:hAnsi="Arial MT"/>
                <w:spacing w:val="-10"/>
              </w:rPr>
              <w:t>9</w:t>
            </w:r>
          </w:hyperlink>
        </w:p>
        <w:p w14:paraId="06183E8D" w14:textId="77777777" w:rsidR="00865DC1" w:rsidRDefault="00865DC1">
          <w:pPr>
            <w:pStyle w:val="TDC1"/>
            <w:numPr>
              <w:ilvl w:val="1"/>
              <w:numId w:val="3"/>
            </w:numPr>
            <w:tabs>
              <w:tab w:val="left" w:pos="2301"/>
              <w:tab w:val="left" w:leader="dot" w:pos="10060"/>
            </w:tabs>
            <w:spacing w:before="98"/>
            <w:ind w:left="2301" w:hanging="959"/>
            <w:rPr>
              <w:rFonts w:ascii="Arial MT"/>
            </w:rPr>
          </w:pPr>
          <w:hyperlink w:anchor="_bookmark6" w:history="1">
            <w:r>
              <w:rPr>
                <w:rFonts w:ascii="Arial MT"/>
                <w:w w:val="80"/>
              </w:rPr>
              <w:t>Objetivo</w:t>
            </w:r>
            <w:r>
              <w:rPr>
                <w:rFonts w:ascii="Arial MT"/>
                <w:spacing w:val="3"/>
              </w:rPr>
              <w:t xml:space="preserve"> </w:t>
            </w:r>
            <w:r>
              <w:rPr>
                <w:rFonts w:ascii="Arial MT"/>
                <w:spacing w:val="-2"/>
                <w:w w:val="90"/>
              </w:rPr>
              <w:t>General</w:t>
            </w:r>
            <w:r>
              <w:rPr>
                <w:rFonts w:ascii="Arial MT"/>
              </w:rPr>
              <w:tab/>
            </w:r>
            <w:r>
              <w:rPr>
                <w:rFonts w:ascii="Arial MT"/>
                <w:spacing w:val="-10"/>
                <w:w w:val="90"/>
              </w:rPr>
              <w:t>9</w:t>
            </w:r>
          </w:hyperlink>
        </w:p>
        <w:p w14:paraId="6B2457A0" w14:textId="77777777" w:rsidR="00865DC1" w:rsidRDefault="00865DC1">
          <w:pPr>
            <w:pStyle w:val="TDC1"/>
            <w:numPr>
              <w:ilvl w:val="1"/>
              <w:numId w:val="3"/>
            </w:numPr>
            <w:tabs>
              <w:tab w:val="left" w:pos="2301"/>
              <w:tab w:val="left" w:leader="dot" w:pos="10060"/>
            </w:tabs>
            <w:spacing w:before="98"/>
            <w:ind w:left="2301" w:hanging="959"/>
            <w:rPr>
              <w:rFonts w:ascii="Arial MT" w:hAnsi="Arial MT"/>
            </w:rPr>
          </w:pPr>
          <w:hyperlink w:anchor="_bookmark7" w:history="1">
            <w:r>
              <w:rPr>
                <w:rFonts w:ascii="Arial MT" w:hAnsi="Arial MT"/>
                <w:w w:val="80"/>
              </w:rPr>
              <w:t>Objetivos</w:t>
            </w:r>
            <w:r>
              <w:rPr>
                <w:rFonts w:ascii="Arial MT" w:hAnsi="Arial MT"/>
                <w:spacing w:val="3"/>
              </w:rPr>
              <w:t xml:space="preserve"> </w:t>
            </w:r>
            <w:r>
              <w:rPr>
                <w:rFonts w:ascii="Arial MT" w:hAnsi="Arial MT"/>
                <w:spacing w:val="-2"/>
                <w:w w:val="90"/>
              </w:rPr>
              <w:t>Específicos</w:t>
            </w:r>
            <w:r>
              <w:rPr>
                <w:rFonts w:ascii="Arial MT" w:hAnsi="Arial MT"/>
              </w:rPr>
              <w:tab/>
            </w:r>
            <w:r>
              <w:rPr>
                <w:rFonts w:ascii="Arial MT" w:hAnsi="Arial MT"/>
                <w:spacing w:val="-10"/>
                <w:w w:val="90"/>
              </w:rPr>
              <w:t>9</w:t>
            </w:r>
          </w:hyperlink>
        </w:p>
        <w:p w14:paraId="6C427C00" w14:textId="77777777" w:rsidR="00865DC1" w:rsidRDefault="00865DC1">
          <w:pPr>
            <w:pStyle w:val="TDC1"/>
            <w:numPr>
              <w:ilvl w:val="0"/>
              <w:numId w:val="3"/>
            </w:numPr>
            <w:tabs>
              <w:tab w:val="left" w:pos="2301"/>
              <w:tab w:val="left" w:leader="dot" w:pos="10060"/>
            </w:tabs>
            <w:spacing w:before="102"/>
            <w:ind w:left="2301" w:hanging="959"/>
            <w:rPr>
              <w:rFonts w:ascii="Arial MT" w:hAnsi="Arial MT"/>
            </w:rPr>
          </w:pPr>
          <w:hyperlink w:anchor="_bookmark8" w:history="1">
            <w:r>
              <w:t>Población</w:t>
            </w:r>
            <w:r>
              <w:rPr>
                <w:spacing w:val="-3"/>
              </w:rPr>
              <w:t xml:space="preserve"> </w:t>
            </w:r>
            <w:r>
              <w:t>objetivo</w:t>
            </w:r>
            <w:r>
              <w:rPr>
                <w:spacing w:val="-3"/>
              </w:rPr>
              <w:t xml:space="preserve"> </w:t>
            </w:r>
            <w:r>
              <w:t>y</w:t>
            </w:r>
            <w:r>
              <w:rPr>
                <w:spacing w:val="-2"/>
              </w:rPr>
              <w:t xml:space="preserve"> </w:t>
            </w:r>
            <w:r>
              <w:t>Unidad</w:t>
            </w:r>
            <w:r>
              <w:rPr>
                <w:spacing w:val="-4"/>
              </w:rPr>
              <w:t xml:space="preserve"> </w:t>
            </w:r>
            <w:r>
              <w:t>de</w:t>
            </w:r>
            <w:r>
              <w:rPr>
                <w:spacing w:val="-3"/>
              </w:rPr>
              <w:t xml:space="preserve"> </w:t>
            </w:r>
            <w:r>
              <w:rPr>
                <w:spacing w:val="-2"/>
              </w:rPr>
              <w:t>Observación</w:t>
            </w:r>
            <w:r>
              <w:tab/>
            </w:r>
            <w:r>
              <w:rPr>
                <w:rFonts w:ascii="Arial MT" w:hAnsi="Arial MT"/>
                <w:spacing w:val="-10"/>
              </w:rPr>
              <w:t>9</w:t>
            </w:r>
          </w:hyperlink>
        </w:p>
        <w:p w14:paraId="4D9BF4F9" w14:textId="77777777" w:rsidR="00865DC1" w:rsidRDefault="00865DC1">
          <w:pPr>
            <w:pStyle w:val="TDC1"/>
            <w:numPr>
              <w:ilvl w:val="0"/>
              <w:numId w:val="3"/>
            </w:numPr>
            <w:tabs>
              <w:tab w:val="left" w:pos="2301"/>
            </w:tabs>
            <w:ind w:left="2301" w:hanging="959"/>
            <w:rPr>
              <w:rFonts w:ascii="Arial MT" w:hAnsi="Arial MT"/>
            </w:rPr>
          </w:pPr>
          <w:hyperlink w:anchor="_bookmark9" w:history="1">
            <w:r>
              <w:t>Cobertura</w:t>
            </w:r>
            <w:r>
              <w:rPr>
                <w:spacing w:val="-2"/>
              </w:rPr>
              <w:t xml:space="preserve"> </w:t>
            </w:r>
            <w:r>
              <w:t>de la</w:t>
            </w:r>
            <w:r>
              <w:rPr>
                <w:spacing w:val="1"/>
              </w:rPr>
              <w:t xml:space="preserve"> </w:t>
            </w:r>
            <w:r>
              <w:t>Encuesta de Satisfacción de Visitantes</w:t>
            </w:r>
            <w:r>
              <w:rPr>
                <w:spacing w:val="2"/>
              </w:rPr>
              <w:t xml:space="preserve"> </w:t>
            </w:r>
            <w:r>
              <w:t>-ESAVI-</w:t>
            </w:r>
            <w:r>
              <w:rPr>
                <w:rFonts w:ascii="Arial MT" w:hAnsi="Arial MT"/>
                <w:spacing w:val="-5"/>
              </w:rPr>
              <w:t>10</w:t>
            </w:r>
          </w:hyperlink>
        </w:p>
        <w:p w14:paraId="7311E0BA" w14:textId="77777777" w:rsidR="00865DC1" w:rsidRDefault="00865DC1">
          <w:pPr>
            <w:pStyle w:val="TDC1"/>
            <w:numPr>
              <w:ilvl w:val="0"/>
              <w:numId w:val="3"/>
            </w:numPr>
            <w:tabs>
              <w:tab w:val="left" w:pos="2301"/>
            </w:tabs>
            <w:ind w:left="2301" w:hanging="959"/>
            <w:rPr>
              <w:rFonts w:ascii="Arial MT" w:hAnsi="Arial MT"/>
            </w:rPr>
          </w:pPr>
          <w:hyperlink w:anchor="_bookmark10" w:history="1">
            <w:r>
              <w:t>Variables</w:t>
            </w:r>
            <w:r>
              <w:rPr>
                <w:spacing w:val="-5"/>
              </w:rPr>
              <w:t xml:space="preserve"> </w:t>
            </w:r>
            <w:r>
              <w:t>de</w:t>
            </w:r>
            <w:r>
              <w:rPr>
                <w:spacing w:val="-2"/>
              </w:rPr>
              <w:t xml:space="preserve"> </w:t>
            </w:r>
            <w:r>
              <w:t>la</w:t>
            </w:r>
            <w:r>
              <w:rPr>
                <w:spacing w:val="-3"/>
              </w:rPr>
              <w:t xml:space="preserve"> </w:t>
            </w:r>
            <w:r>
              <w:t>Encuesta</w:t>
            </w:r>
            <w:r>
              <w:rPr>
                <w:spacing w:val="-2"/>
              </w:rPr>
              <w:t xml:space="preserve"> </w:t>
            </w:r>
            <w:r>
              <w:t>de</w:t>
            </w:r>
            <w:r>
              <w:rPr>
                <w:spacing w:val="-2"/>
              </w:rPr>
              <w:t xml:space="preserve"> </w:t>
            </w:r>
            <w:r>
              <w:t>Satisfacción</w:t>
            </w:r>
            <w:r>
              <w:rPr>
                <w:spacing w:val="-2"/>
              </w:rPr>
              <w:t xml:space="preserve"> </w:t>
            </w:r>
            <w:r>
              <w:t>del</w:t>
            </w:r>
            <w:r>
              <w:rPr>
                <w:spacing w:val="-4"/>
              </w:rPr>
              <w:t xml:space="preserve"> </w:t>
            </w:r>
            <w:r>
              <w:t>Visitante –</w:t>
            </w:r>
            <w:r>
              <w:rPr>
                <w:spacing w:val="-2"/>
              </w:rPr>
              <w:t xml:space="preserve"> </w:t>
            </w:r>
            <w:r>
              <w:t>ESAVI-</w:t>
            </w:r>
            <w:r>
              <w:rPr>
                <w:spacing w:val="-33"/>
              </w:rPr>
              <w:t xml:space="preserve"> </w:t>
            </w:r>
            <w:r>
              <w:rPr>
                <w:rFonts w:ascii="Arial MT" w:hAnsi="Arial MT"/>
                <w:spacing w:val="-5"/>
              </w:rPr>
              <w:t>11</w:t>
            </w:r>
          </w:hyperlink>
        </w:p>
        <w:p w14:paraId="0FE72B78" w14:textId="77777777" w:rsidR="00865DC1" w:rsidRDefault="00865DC1">
          <w:pPr>
            <w:pStyle w:val="TDC1"/>
            <w:numPr>
              <w:ilvl w:val="0"/>
              <w:numId w:val="3"/>
            </w:numPr>
            <w:tabs>
              <w:tab w:val="left" w:pos="2301"/>
              <w:tab w:val="left" w:leader="dot" w:pos="9952"/>
            </w:tabs>
            <w:ind w:left="2301" w:hanging="959"/>
            <w:rPr>
              <w:rFonts w:ascii="Arial MT" w:hAnsi="Arial MT"/>
            </w:rPr>
          </w:pPr>
          <w:hyperlink w:anchor="_bookmark11" w:history="1">
            <w:r>
              <w:t>Análisis</w:t>
            </w:r>
            <w:r>
              <w:rPr>
                <w:spacing w:val="-3"/>
              </w:rPr>
              <w:t xml:space="preserve"> </w:t>
            </w:r>
            <w:r>
              <w:t>y</w:t>
            </w:r>
            <w:r>
              <w:rPr>
                <w:spacing w:val="-3"/>
              </w:rPr>
              <w:t xml:space="preserve"> </w:t>
            </w:r>
            <w:r>
              <w:t>Construcción</w:t>
            </w:r>
            <w:r>
              <w:rPr>
                <w:spacing w:val="-2"/>
              </w:rPr>
              <w:t xml:space="preserve"> </w:t>
            </w:r>
            <w:r>
              <w:t>de</w:t>
            </w:r>
            <w:r>
              <w:rPr>
                <w:spacing w:val="-2"/>
              </w:rPr>
              <w:t xml:space="preserve"> </w:t>
            </w:r>
            <w:r>
              <w:t>los</w:t>
            </w:r>
            <w:r>
              <w:rPr>
                <w:spacing w:val="-2"/>
              </w:rPr>
              <w:t xml:space="preserve"> </w:t>
            </w:r>
            <w:r>
              <w:t>índices</w:t>
            </w:r>
            <w:r>
              <w:rPr>
                <w:spacing w:val="-3"/>
              </w:rPr>
              <w:t xml:space="preserve"> </w:t>
            </w:r>
            <w:r>
              <w:t>de</w:t>
            </w:r>
            <w:r>
              <w:rPr>
                <w:spacing w:val="-1"/>
              </w:rPr>
              <w:t xml:space="preserve"> </w:t>
            </w:r>
            <w:r>
              <w:rPr>
                <w:spacing w:val="-2"/>
              </w:rPr>
              <w:t>satisfacción</w:t>
            </w:r>
            <w:r>
              <w:tab/>
            </w:r>
            <w:r>
              <w:rPr>
                <w:rFonts w:ascii="Arial MT" w:hAnsi="Arial MT"/>
                <w:spacing w:val="-5"/>
              </w:rPr>
              <w:t>11</w:t>
            </w:r>
          </w:hyperlink>
        </w:p>
        <w:p w14:paraId="327B63A6" w14:textId="77777777" w:rsidR="00865DC1" w:rsidRDefault="00865DC1">
          <w:pPr>
            <w:pStyle w:val="TDC1"/>
            <w:numPr>
              <w:ilvl w:val="0"/>
              <w:numId w:val="3"/>
            </w:numPr>
            <w:tabs>
              <w:tab w:val="left" w:pos="2301"/>
            </w:tabs>
            <w:ind w:left="1342" w:right="754" w:firstLine="0"/>
            <w:rPr>
              <w:rFonts w:ascii="Arial MT" w:hAnsi="Arial MT"/>
            </w:rPr>
          </w:pPr>
          <w:hyperlink w:anchor="_bookmark12" w:history="1">
            <w:r>
              <w:t>Marco</w:t>
            </w:r>
            <w:r>
              <w:rPr>
                <w:spacing w:val="-5"/>
              </w:rPr>
              <w:t xml:space="preserve"> </w:t>
            </w:r>
            <w:r>
              <w:t>de</w:t>
            </w:r>
            <w:r>
              <w:rPr>
                <w:spacing w:val="-5"/>
              </w:rPr>
              <w:t xml:space="preserve"> </w:t>
            </w:r>
            <w:r>
              <w:t>Referencia</w:t>
            </w:r>
            <w:r>
              <w:rPr>
                <w:spacing w:val="-5"/>
              </w:rPr>
              <w:t xml:space="preserve"> </w:t>
            </w:r>
            <w:r>
              <w:t>para</w:t>
            </w:r>
            <w:r>
              <w:rPr>
                <w:spacing w:val="-5"/>
              </w:rPr>
              <w:t xml:space="preserve"> </w:t>
            </w:r>
            <w:r>
              <w:t>la</w:t>
            </w:r>
            <w:r>
              <w:rPr>
                <w:spacing w:val="-5"/>
              </w:rPr>
              <w:t xml:space="preserve"> </w:t>
            </w:r>
            <w:r>
              <w:t>estandarización</w:t>
            </w:r>
            <w:r>
              <w:rPr>
                <w:spacing w:val="-6"/>
              </w:rPr>
              <w:t xml:space="preserve"> </w:t>
            </w:r>
            <w:r>
              <w:t>conceptual</w:t>
            </w:r>
            <w:r>
              <w:rPr>
                <w:spacing w:val="-7"/>
              </w:rPr>
              <w:t xml:space="preserve"> </w:t>
            </w:r>
            <w:r>
              <w:t>de</w:t>
            </w:r>
            <w:r>
              <w:rPr>
                <w:spacing w:val="-4"/>
              </w:rPr>
              <w:t xml:space="preserve"> </w:t>
            </w:r>
            <w:r>
              <w:t>la</w:t>
            </w:r>
          </w:hyperlink>
          <w:r w:rsidR="00000000">
            <w:t xml:space="preserve"> </w:t>
          </w:r>
          <w:hyperlink w:anchor="_bookmark12" w:history="1">
            <w:r>
              <w:rPr>
                <w:spacing w:val="-2"/>
              </w:rPr>
              <w:t>ESAVI</w:t>
            </w:r>
            <w:r>
              <w:tab/>
            </w:r>
            <w:r>
              <w:rPr>
                <w:rFonts w:ascii="Arial MT" w:hAnsi="Arial MT"/>
                <w:spacing w:val="-6"/>
              </w:rPr>
              <w:t>13</w:t>
            </w:r>
          </w:hyperlink>
        </w:p>
        <w:p w14:paraId="42AAB4F7" w14:textId="77777777" w:rsidR="00865DC1" w:rsidRDefault="00865DC1">
          <w:pPr>
            <w:pStyle w:val="TDC1"/>
            <w:numPr>
              <w:ilvl w:val="0"/>
              <w:numId w:val="3"/>
            </w:numPr>
            <w:tabs>
              <w:tab w:val="left" w:pos="2301"/>
              <w:tab w:val="left" w:leader="dot" w:pos="9952"/>
            </w:tabs>
            <w:spacing w:before="100"/>
            <w:ind w:left="2301" w:hanging="959"/>
            <w:rPr>
              <w:rFonts w:ascii="Arial MT" w:hAnsi="Arial MT"/>
            </w:rPr>
          </w:pPr>
          <w:hyperlink w:anchor="_bookmark13" w:history="1">
            <w:r>
              <w:t>Recolección</w:t>
            </w:r>
            <w:r>
              <w:rPr>
                <w:spacing w:val="-4"/>
              </w:rPr>
              <w:t xml:space="preserve"> </w:t>
            </w:r>
            <w:r>
              <w:t>y</w:t>
            </w:r>
            <w:r>
              <w:rPr>
                <w:spacing w:val="-4"/>
              </w:rPr>
              <w:t xml:space="preserve"> </w:t>
            </w:r>
            <w:r>
              <w:t>Acopio</w:t>
            </w:r>
            <w:r>
              <w:rPr>
                <w:spacing w:val="-2"/>
              </w:rPr>
              <w:t xml:space="preserve"> </w:t>
            </w:r>
            <w:r>
              <w:t>de</w:t>
            </w:r>
            <w:r>
              <w:rPr>
                <w:spacing w:val="-3"/>
              </w:rPr>
              <w:t xml:space="preserve"> </w:t>
            </w:r>
            <w:r>
              <w:t>la</w:t>
            </w:r>
            <w:r>
              <w:rPr>
                <w:spacing w:val="-2"/>
              </w:rPr>
              <w:t xml:space="preserve"> Información</w:t>
            </w:r>
            <w:r>
              <w:tab/>
            </w:r>
            <w:r>
              <w:rPr>
                <w:rFonts w:ascii="Arial MT" w:hAnsi="Arial MT"/>
                <w:spacing w:val="-5"/>
              </w:rPr>
              <w:t>15</w:t>
            </w:r>
          </w:hyperlink>
        </w:p>
        <w:p w14:paraId="29ED4385" w14:textId="77777777" w:rsidR="00865DC1" w:rsidRDefault="00865DC1">
          <w:pPr>
            <w:pStyle w:val="TDC1"/>
            <w:numPr>
              <w:ilvl w:val="0"/>
              <w:numId w:val="3"/>
            </w:numPr>
            <w:tabs>
              <w:tab w:val="left" w:pos="2301"/>
              <w:tab w:val="left" w:leader="dot" w:pos="9952"/>
            </w:tabs>
            <w:spacing w:before="102"/>
            <w:ind w:left="2301" w:hanging="959"/>
            <w:rPr>
              <w:rFonts w:ascii="Arial MT" w:hAnsi="Arial MT"/>
            </w:rPr>
          </w:pPr>
          <w:hyperlink w:anchor="_bookmark14" w:history="1">
            <w:r>
              <w:t>Procesamiento</w:t>
            </w:r>
            <w:r>
              <w:rPr>
                <w:spacing w:val="-3"/>
              </w:rPr>
              <w:t xml:space="preserve"> </w:t>
            </w:r>
            <w:r>
              <w:t>y</w:t>
            </w:r>
            <w:r>
              <w:rPr>
                <w:spacing w:val="-4"/>
              </w:rPr>
              <w:t xml:space="preserve"> </w:t>
            </w:r>
            <w:r>
              <w:t>consolidación</w:t>
            </w:r>
            <w:r>
              <w:rPr>
                <w:spacing w:val="-4"/>
              </w:rPr>
              <w:t xml:space="preserve"> </w:t>
            </w:r>
            <w:r>
              <w:t>de</w:t>
            </w:r>
            <w:r>
              <w:rPr>
                <w:spacing w:val="-2"/>
              </w:rPr>
              <w:t xml:space="preserve"> </w:t>
            </w:r>
            <w:r>
              <w:t>la</w:t>
            </w:r>
            <w:r>
              <w:rPr>
                <w:spacing w:val="-3"/>
              </w:rPr>
              <w:t xml:space="preserve"> </w:t>
            </w:r>
            <w:r>
              <w:rPr>
                <w:spacing w:val="-2"/>
              </w:rPr>
              <w:t>información</w:t>
            </w:r>
            <w:r>
              <w:tab/>
            </w:r>
            <w:r>
              <w:rPr>
                <w:rFonts w:ascii="Arial MT" w:hAnsi="Arial MT"/>
                <w:spacing w:val="-5"/>
              </w:rPr>
              <w:t>16</w:t>
            </w:r>
          </w:hyperlink>
        </w:p>
        <w:p w14:paraId="0E440C5A" w14:textId="77777777" w:rsidR="00865DC1" w:rsidRDefault="00865DC1">
          <w:pPr>
            <w:pStyle w:val="TDC1"/>
            <w:numPr>
              <w:ilvl w:val="0"/>
              <w:numId w:val="3"/>
            </w:numPr>
            <w:tabs>
              <w:tab w:val="left" w:pos="2301"/>
              <w:tab w:val="left" w:leader="dot" w:pos="9952"/>
            </w:tabs>
            <w:ind w:left="2301" w:hanging="959"/>
            <w:rPr>
              <w:rFonts w:ascii="Arial MT" w:hAnsi="Arial MT"/>
            </w:rPr>
          </w:pPr>
          <w:hyperlink w:anchor="_bookmark15" w:history="1">
            <w:r>
              <w:t>Gestión</w:t>
            </w:r>
            <w:r>
              <w:rPr>
                <w:spacing w:val="-4"/>
              </w:rPr>
              <w:t xml:space="preserve"> </w:t>
            </w:r>
            <w:r>
              <w:t>de</w:t>
            </w:r>
            <w:r>
              <w:rPr>
                <w:spacing w:val="-2"/>
              </w:rPr>
              <w:t xml:space="preserve"> </w:t>
            </w:r>
            <w:r>
              <w:t>la</w:t>
            </w:r>
            <w:r>
              <w:rPr>
                <w:spacing w:val="-2"/>
              </w:rPr>
              <w:t xml:space="preserve"> </w:t>
            </w:r>
            <w:r>
              <w:t>Calidad</w:t>
            </w:r>
            <w:r>
              <w:rPr>
                <w:spacing w:val="-3"/>
              </w:rPr>
              <w:t xml:space="preserve"> </w:t>
            </w:r>
            <w:r>
              <w:t>de</w:t>
            </w:r>
            <w:r>
              <w:rPr>
                <w:spacing w:val="-2"/>
              </w:rPr>
              <w:t xml:space="preserve"> </w:t>
            </w:r>
            <w:r>
              <w:t>la</w:t>
            </w:r>
            <w:r>
              <w:rPr>
                <w:spacing w:val="-2"/>
              </w:rPr>
              <w:t xml:space="preserve"> Información</w:t>
            </w:r>
            <w:r>
              <w:tab/>
            </w:r>
            <w:r>
              <w:rPr>
                <w:rFonts w:ascii="Arial MT" w:hAnsi="Arial MT"/>
                <w:spacing w:val="-5"/>
              </w:rPr>
              <w:t>16</w:t>
            </w:r>
          </w:hyperlink>
        </w:p>
        <w:p w14:paraId="639A93A9" w14:textId="77777777" w:rsidR="00865DC1" w:rsidRDefault="00865DC1">
          <w:pPr>
            <w:pStyle w:val="TDC1"/>
            <w:numPr>
              <w:ilvl w:val="0"/>
              <w:numId w:val="3"/>
            </w:numPr>
            <w:tabs>
              <w:tab w:val="left" w:pos="2301"/>
              <w:tab w:val="left" w:leader="dot" w:pos="9952"/>
            </w:tabs>
            <w:ind w:left="2301" w:hanging="959"/>
            <w:rPr>
              <w:rFonts w:ascii="Arial MT" w:hAnsi="Arial MT"/>
            </w:rPr>
          </w:pPr>
          <w:hyperlink w:anchor="_bookmark16" w:history="1">
            <w:r>
              <w:t>Difusión</w:t>
            </w:r>
            <w:r>
              <w:rPr>
                <w:spacing w:val="-4"/>
              </w:rPr>
              <w:t xml:space="preserve"> </w:t>
            </w:r>
            <w:r>
              <w:t>de</w:t>
            </w:r>
            <w:r>
              <w:rPr>
                <w:spacing w:val="-4"/>
              </w:rPr>
              <w:t xml:space="preserve"> </w:t>
            </w:r>
            <w:r>
              <w:t>la</w:t>
            </w:r>
            <w:r>
              <w:rPr>
                <w:spacing w:val="-3"/>
              </w:rPr>
              <w:t xml:space="preserve"> </w:t>
            </w:r>
            <w:r>
              <w:rPr>
                <w:spacing w:val="-2"/>
              </w:rPr>
              <w:t>Información</w:t>
            </w:r>
            <w:r>
              <w:tab/>
            </w:r>
            <w:r>
              <w:rPr>
                <w:rFonts w:ascii="Arial MT" w:hAnsi="Arial MT"/>
                <w:spacing w:val="-5"/>
              </w:rPr>
              <w:t>17</w:t>
            </w:r>
          </w:hyperlink>
        </w:p>
        <w:p w14:paraId="3C1FB8B9" w14:textId="77777777" w:rsidR="00865DC1" w:rsidRDefault="00865DC1">
          <w:pPr>
            <w:pStyle w:val="TDC1"/>
            <w:numPr>
              <w:ilvl w:val="0"/>
              <w:numId w:val="3"/>
            </w:numPr>
            <w:tabs>
              <w:tab w:val="left" w:pos="2301"/>
            </w:tabs>
            <w:ind w:left="2301" w:hanging="959"/>
          </w:pPr>
          <w:hyperlink w:anchor="_bookmark17" w:history="1">
            <w:r>
              <w:t>Metadatos</w:t>
            </w:r>
            <w:r>
              <w:rPr>
                <w:spacing w:val="-6"/>
              </w:rPr>
              <w:t xml:space="preserve"> </w:t>
            </w:r>
            <w:r>
              <w:t>de la</w:t>
            </w:r>
            <w:r>
              <w:rPr>
                <w:spacing w:val="-4"/>
              </w:rPr>
              <w:t xml:space="preserve"> </w:t>
            </w:r>
            <w:r>
              <w:t>Encuesta</w:t>
            </w:r>
            <w:r>
              <w:rPr>
                <w:spacing w:val="-2"/>
              </w:rPr>
              <w:t xml:space="preserve"> </w:t>
            </w:r>
            <w:r>
              <w:t>de</w:t>
            </w:r>
            <w:r>
              <w:rPr>
                <w:spacing w:val="-3"/>
              </w:rPr>
              <w:t xml:space="preserve"> </w:t>
            </w:r>
            <w:r>
              <w:t>Satisfacción</w:t>
            </w:r>
            <w:r>
              <w:rPr>
                <w:spacing w:val="-3"/>
              </w:rPr>
              <w:t xml:space="preserve"> </w:t>
            </w:r>
            <w:r>
              <w:t>del</w:t>
            </w:r>
            <w:r>
              <w:rPr>
                <w:spacing w:val="-4"/>
              </w:rPr>
              <w:t xml:space="preserve"> </w:t>
            </w:r>
            <w:r>
              <w:t>visitante -</w:t>
            </w:r>
            <w:r>
              <w:rPr>
                <w:spacing w:val="-1"/>
              </w:rPr>
              <w:t xml:space="preserve"> </w:t>
            </w:r>
            <w:r>
              <w:rPr>
                <w:spacing w:val="-2"/>
              </w:rPr>
              <w:t>ESAVI-</w:t>
            </w:r>
          </w:hyperlink>
        </w:p>
        <w:p w14:paraId="27FE747D" w14:textId="77777777" w:rsidR="00865DC1" w:rsidRDefault="00865DC1">
          <w:pPr>
            <w:pStyle w:val="TDC2"/>
          </w:pPr>
          <w:hyperlink w:anchor="_bookmark17" w:history="1">
            <w:r>
              <w:rPr>
                <w:spacing w:val="-5"/>
                <w:w w:val="90"/>
              </w:rPr>
              <w:t>17</w:t>
            </w:r>
          </w:hyperlink>
        </w:p>
        <w:p w14:paraId="67C7ACBC" w14:textId="77777777" w:rsidR="00865DC1" w:rsidRDefault="00865DC1">
          <w:pPr>
            <w:pStyle w:val="TDC1"/>
            <w:numPr>
              <w:ilvl w:val="0"/>
              <w:numId w:val="3"/>
            </w:numPr>
            <w:tabs>
              <w:tab w:val="left" w:pos="2301"/>
              <w:tab w:val="left" w:leader="dot" w:pos="9952"/>
            </w:tabs>
            <w:ind w:left="2301" w:hanging="959"/>
            <w:rPr>
              <w:rFonts w:ascii="Arial MT"/>
            </w:rPr>
          </w:pPr>
          <w:hyperlink w:anchor="_bookmark18" w:history="1">
            <w:r>
              <w:t>CONTROL</w:t>
            </w:r>
            <w:r>
              <w:rPr>
                <w:spacing w:val="-2"/>
              </w:rPr>
              <w:t xml:space="preserve"> </w:t>
            </w:r>
            <w:r>
              <w:t>DE</w:t>
            </w:r>
            <w:r>
              <w:rPr>
                <w:spacing w:val="-2"/>
              </w:rPr>
              <w:t xml:space="preserve"> CAMBIOS</w:t>
            </w:r>
            <w:r>
              <w:tab/>
            </w:r>
            <w:r>
              <w:rPr>
                <w:rFonts w:ascii="Arial MT"/>
                <w:spacing w:val="-5"/>
              </w:rPr>
              <w:t>18</w:t>
            </w:r>
          </w:hyperlink>
        </w:p>
      </w:sdtContent>
    </w:sdt>
    <w:p w14:paraId="723A9384" w14:textId="77777777" w:rsidR="00865DC1" w:rsidRDefault="00865DC1">
      <w:pPr>
        <w:pStyle w:val="TDC1"/>
        <w:rPr>
          <w:rFonts w:ascii="Arial MT"/>
        </w:rPr>
        <w:sectPr w:rsidR="00865DC1">
          <w:footerReference w:type="default" r:id="rId10"/>
          <w:pgSz w:w="12240" w:h="15840"/>
          <w:pgMar w:top="680" w:right="1440" w:bottom="980" w:left="360" w:header="0" w:footer="781" w:gutter="0"/>
          <w:pgNumType w:start="2"/>
          <w:cols w:space="720"/>
        </w:sectPr>
      </w:pPr>
    </w:p>
    <w:p w14:paraId="4C3A2C62" w14:textId="77777777" w:rsidR="00865DC1" w:rsidRDefault="00865DC1">
      <w:pPr>
        <w:pStyle w:val="Textoindependiente"/>
        <w:spacing w:before="5"/>
        <w:rPr>
          <w:rFonts w:ascii="Arial MT"/>
          <w:sz w:val="2"/>
        </w:rPr>
      </w:pPr>
    </w:p>
    <w:tbl>
      <w:tblPr>
        <w:tblStyle w:val="TableNormal"/>
        <w:tblW w:w="0" w:type="auto"/>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385"/>
        <w:gridCol w:w="2029"/>
      </w:tblGrid>
      <w:tr w:rsidR="00865DC1" w14:paraId="54D2D5B8" w14:textId="77777777">
        <w:trPr>
          <w:trHeight w:val="2409"/>
        </w:trPr>
        <w:tc>
          <w:tcPr>
            <w:tcW w:w="1416" w:type="dxa"/>
          </w:tcPr>
          <w:p w14:paraId="6EC58823" w14:textId="77777777" w:rsidR="00865DC1" w:rsidRDefault="00865DC1">
            <w:pPr>
              <w:pStyle w:val="TableParagraph"/>
              <w:spacing w:before="2"/>
              <w:rPr>
                <w:sz w:val="5"/>
              </w:rPr>
            </w:pPr>
          </w:p>
          <w:p w14:paraId="2B048D12" w14:textId="77777777" w:rsidR="00865DC1" w:rsidRDefault="00000000">
            <w:pPr>
              <w:pStyle w:val="TableParagraph"/>
              <w:ind w:left="164"/>
              <w:rPr>
                <w:sz w:val="20"/>
              </w:rPr>
            </w:pPr>
            <w:r>
              <w:rPr>
                <w:noProof/>
                <w:sz w:val="20"/>
              </w:rPr>
              <w:drawing>
                <wp:inline distT="0" distB="0" distL="0" distR="0" wp14:anchorId="1C2D4035" wp14:editId="0F04FDAF">
                  <wp:extent cx="689568" cy="585216"/>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689568" cy="585216"/>
                          </a:xfrm>
                          <a:prstGeom prst="rect">
                            <a:avLst/>
                          </a:prstGeom>
                        </pic:spPr>
                      </pic:pic>
                    </a:graphicData>
                  </a:graphic>
                </wp:inline>
              </w:drawing>
            </w:r>
          </w:p>
        </w:tc>
        <w:tc>
          <w:tcPr>
            <w:tcW w:w="5385" w:type="dxa"/>
          </w:tcPr>
          <w:p w14:paraId="68A4A3CF" w14:textId="77777777" w:rsidR="00865DC1" w:rsidRDefault="00000000">
            <w:pPr>
              <w:pStyle w:val="TableParagraph"/>
              <w:spacing w:before="240"/>
              <w:ind w:left="6"/>
              <w:jc w:val="center"/>
              <w:rPr>
                <w:rFonts w:ascii="Arial"/>
                <w:b/>
                <w:sz w:val="24"/>
              </w:rPr>
            </w:pPr>
            <w:r>
              <w:rPr>
                <w:rFonts w:ascii="Arial"/>
                <w:b/>
                <w:spacing w:val="-2"/>
                <w:w w:val="90"/>
                <w:sz w:val="24"/>
              </w:rPr>
              <w:t>MANUAL</w:t>
            </w:r>
          </w:p>
          <w:p w14:paraId="0F2D25DA" w14:textId="77777777" w:rsidR="00865DC1" w:rsidRDefault="00865DC1">
            <w:pPr>
              <w:pStyle w:val="TableParagraph"/>
              <w:rPr>
                <w:sz w:val="24"/>
              </w:rPr>
            </w:pPr>
          </w:p>
          <w:p w14:paraId="5211D404" w14:textId="77777777" w:rsidR="00865DC1" w:rsidRDefault="00000000">
            <w:pPr>
              <w:pStyle w:val="TableParagraph"/>
              <w:ind w:left="131" w:right="126" w:hanging="1"/>
              <w:jc w:val="center"/>
              <w:rPr>
                <w:sz w:val="24"/>
              </w:rPr>
            </w:pPr>
            <w:r>
              <w:rPr>
                <w:w w:val="85"/>
                <w:sz w:val="24"/>
              </w:rPr>
              <w:t>METODOLÓGICO</w:t>
            </w:r>
            <w:r>
              <w:rPr>
                <w:spacing w:val="-9"/>
                <w:w w:val="85"/>
                <w:sz w:val="24"/>
              </w:rPr>
              <w:t xml:space="preserve"> </w:t>
            </w:r>
            <w:r>
              <w:rPr>
                <w:w w:val="85"/>
                <w:sz w:val="24"/>
              </w:rPr>
              <w:t>DEL</w:t>
            </w:r>
            <w:r>
              <w:rPr>
                <w:spacing w:val="-7"/>
                <w:w w:val="85"/>
                <w:sz w:val="24"/>
              </w:rPr>
              <w:t xml:space="preserve"> </w:t>
            </w:r>
            <w:r>
              <w:rPr>
                <w:w w:val="85"/>
                <w:sz w:val="24"/>
              </w:rPr>
              <w:t>REGISTRO</w:t>
            </w:r>
            <w:r>
              <w:rPr>
                <w:spacing w:val="-6"/>
                <w:w w:val="85"/>
                <w:sz w:val="24"/>
              </w:rPr>
              <w:t xml:space="preserve"> </w:t>
            </w:r>
            <w:r>
              <w:rPr>
                <w:w w:val="85"/>
                <w:sz w:val="24"/>
              </w:rPr>
              <w:t xml:space="preserve">ADMINISTRATIVO </w:t>
            </w:r>
            <w:r>
              <w:rPr>
                <w:w w:val="80"/>
                <w:sz w:val="24"/>
              </w:rPr>
              <w:t xml:space="preserve">INGRESO DE VISITANTES A LAS ÁREAS PROTEGIDAS </w:t>
            </w:r>
            <w:r>
              <w:rPr>
                <w:w w:val="85"/>
                <w:sz w:val="24"/>
              </w:rPr>
              <w:t xml:space="preserve">CON VOCACIÓN ECOTURÍSTICA PARA SU APROVECHAMIENTO COMO REGISTRO </w:t>
            </w:r>
            <w:r>
              <w:rPr>
                <w:spacing w:val="-2"/>
                <w:w w:val="90"/>
                <w:sz w:val="24"/>
              </w:rPr>
              <w:t>ADMINISTRATIVO</w:t>
            </w:r>
          </w:p>
        </w:tc>
        <w:tc>
          <w:tcPr>
            <w:tcW w:w="2029" w:type="dxa"/>
          </w:tcPr>
          <w:p w14:paraId="10FF83A9" w14:textId="77777777" w:rsidR="00865DC1" w:rsidRDefault="00865DC1">
            <w:pPr>
              <w:pStyle w:val="TableParagraph"/>
              <w:spacing w:before="103"/>
              <w:rPr>
                <w:sz w:val="24"/>
              </w:rPr>
            </w:pPr>
          </w:p>
          <w:p w14:paraId="356A9495" w14:textId="26DD8F8A" w:rsidR="00865DC1" w:rsidRDefault="00000000">
            <w:pPr>
              <w:pStyle w:val="TableParagraph"/>
              <w:ind w:left="107" w:right="261"/>
              <w:rPr>
                <w:sz w:val="24"/>
              </w:rPr>
            </w:pPr>
            <w:r>
              <w:rPr>
                <w:w w:val="80"/>
                <w:sz w:val="24"/>
              </w:rPr>
              <w:t>Código:</w:t>
            </w:r>
            <w:r>
              <w:rPr>
                <w:spacing w:val="-1"/>
                <w:w w:val="80"/>
                <w:sz w:val="24"/>
              </w:rPr>
              <w:t xml:space="preserve"> </w:t>
            </w:r>
            <w:r>
              <w:rPr>
                <w:w w:val="80"/>
                <w:sz w:val="24"/>
              </w:rPr>
              <w:t xml:space="preserve">XX-MN- </w:t>
            </w:r>
            <w:proofErr w:type="gramStart"/>
            <w:r>
              <w:rPr>
                <w:w w:val="90"/>
                <w:sz w:val="24"/>
              </w:rPr>
              <w:t>XX(</w:t>
            </w:r>
            <w:proofErr w:type="gramEnd"/>
            <w:r>
              <w:rPr>
                <w:w w:val="90"/>
                <w:sz w:val="24"/>
              </w:rPr>
              <w:t>Por</w:t>
            </w:r>
            <w:r>
              <w:rPr>
                <w:spacing w:val="-12"/>
                <w:w w:val="90"/>
                <w:sz w:val="24"/>
              </w:rPr>
              <w:t xml:space="preserve"> </w:t>
            </w:r>
            <w:r>
              <w:rPr>
                <w:w w:val="90"/>
                <w:sz w:val="24"/>
              </w:rPr>
              <w:t xml:space="preserve">definir) Versión: 1 </w:t>
            </w:r>
            <w:r>
              <w:rPr>
                <w:spacing w:val="-2"/>
                <w:w w:val="90"/>
                <w:sz w:val="24"/>
              </w:rPr>
              <w:t>Preliminar Vigente</w:t>
            </w:r>
            <w:r>
              <w:rPr>
                <w:spacing w:val="-10"/>
                <w:w w:val="90"/>
                <w:sz w:val="24"/>
              </w:rPr>
              <w:t xml:space="preserve"> </w:t>
            </w:r>
            <w:r>
              <w:rPr>
                <w:spacing w:val="-2"/>
                <w:w w:val="90"/>
                <w:sz w:val="24"/>
              </w:rPr>
              <w:t xml:space="preserve">desde: </w:t>
            </w:r>
            <w:r w:rsidR="009D6DDD">
              <w:rPr>
                <w:spacing w:val="-2"/>
                <w:w w:val="90"/>
                <w:sz w:val="24"/>
              </w:rPr>
              <w:t>2026</w:t>
            </w:r>
          </w:p>
        </w:tc>
      </w:tr>
    </w:tbl>
    <w:p w14:paraId="375DD986" w14:textId="77777777" w:rsidR="00865DC1" w:rsidRDefault="00865DC1">
      <w:pPr>
        <w:pStyle w:val="Textoindependiente"/>
        <w:rPr>
          <w:rFonts w:ascii="Arial MT"/>
          <w:sz w:val="24"/>
        </w:rPr>
      </w:pPr>
    </w:p>
    <w:p w14:paraId="266EAFD1" w14:textId="77777777" w:rsidR="00865DC1" w:rsidRDefault="00865DC1">
      <w:pPr>
        <w:pStyle w:val="Textoindependiente"/>
        <w:spacing w:before="6"/>
        <w:rPr>
          <w:rFonts w:ascii="Arial MT"/>
          <w:sz w:val="24"/>
        </w:rPr>
      </w:pPr>
    </w:p>
    <w:p w14:paraId="7F5B98FF" w14:textId="77777777" w:rsidR="00865DC1" w:rsidRDefault="00000000">
      <w:pPr>
        <w:pStyle w:val="Ttulo1"/>
        <w:numPr>
          <w:ilvl w:val="0"/>
          <w:numId w:val="2"/>
        </w:numPr>
        <w:tabs>
          <w:tab w:val="left" w:pos="5247"/>
        </w:tabs>
        <w:ind w:hanging="475"/>
        <w:jc w:val="left"/>
      </w:pPr>
      <w:bookmarkStart w:id="0" w:name="_bookmark0"/>
      <w:bookmarkEnd w:id="0"/>
      <w:r>
        <w:rPr>
          <w:spacing w:val="-2"/>
        </w:rPr>
        <w:t>Introducción</w:t>
      </w:r>
    </w:p>
    <w:p w14:paraId="7809780D" w14:textId="77777777" w:rsidR="00865DC1" w:rsidRDefault="00865DC1">
      <w:pPr>
        <w:pStyle w:val="Textoindependiente"/>
        <w:rPr>
          <w:b/>
          <w:sz w:val="24"/>
        </w:rPr>
      </w:pPr>
    </w:p>
    <w:p w14:paraId="1E4F9006" w14:textId="77777777" w:rsidR="00865DC1" w:rsidRDefault="00865DC1">
      <w:pPr>
        <w:pStyle w:val="Textoindependiente"/>
        <w:spacing w:before="19"/>
        <w:rPr>
          <w:b/>
          <w:sz w:val="24"/>
        </w:rPr>
      </w:pPr>
    </w:p>
    <w:p w14:paraId="6D54EF0C" w14:textId="77777777" w:rsidR="00865DC1" w:rsidRDefault="00000000">
      <w:pPr>
        <w:pStyle w:val="Textoindependiente"/>
        <w:spacing w:line="360" w:lineRule="auto"/>
        <w:ind w:left="1342" w:right="264"/>
        <w:jc w:val="both"/>
      </w:pPr>
      <w:r>
        <w:rPr>
          <w:noProof/>
        </w:rPr>
        <mc:AlternateContent>
          <mc:Choice Requires="wps">
            <w:drawing>
              <wp:anchor distT="0" distB="0" distL="0" distR="0" simplePos="0" relativeHeight="487290880" behindDoc="1" locked="0" layoutInCell="1" allowOverlap="1" wp14:anchorId="4D84E08A" wp14:editId="7DA6F049">
                <wp:simplePos x="0" y="0"/>
                <wp:positionH relativeFrom="page">
                  <wp:posOffset>1142580</wp:posOffset>
                </wp:positionH>
                <wp:positionV relativeFrom="paragraph">
                  <wp:posOffset>71552</wp:posOffset>
                </wp:positionV>
                <wp:extent cx="5387975" cy="517652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190"/>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57"/>
                              </a:lnTo>
                              <a:lnTo>
                                <a:pt x="1116291" y="4339056"/>
                              </a:lnTo>
                              <a:lnTo>
                                <a:pt x="1176362" y="4361332"/>
                              </a:lnTo>
                              <a:lnTo>
                                <a:pt x="1362875" y="4438434"/>
                              </a:lnTo>
                              <a:lnTo>
                                <a:pt x="1416342" y="4384967"/>
                              </a:lnTo>
                              <a:close/>
                            </a:path>
                            <a:path w="5387975" h="5176520">
                              <a:moveTo>
                                <a:pt x="1484795" y="3247555"/>
                              </a:moveTo>
                              <a:lnTo>
                                <a:pt x="1472730" y="3211614"/>
                              </a:lnTo>
                              <a:lnTo>
                                <a:pt x="1460944" y="3175622"/>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22"/>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43"/>
                              </a:lnTo>
                              <a:lnTo>
                                <a:pt x="1268069" y="3777704"/>
                              </a:lnTo>
                              <a:lnTo>
                                <a:pt x="1293406" y="3797846"/>
                              </a:lnTo>
                              <a:lnTo>
                                <a:pt x="1329728" y="3752011"/>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74"/>
                              </a:lnTo>
                              <a:lnTo>
                                <a:pt x="1229398" y="4038765"/>
                              </a:lnTo>
                              <a:lnTo>
                                <a:pt x="1249324" y="4036301"/>
                              </a:lnTo>
                              <a:lnTo>
                                <a:pt x="1272552" y="4030357"/>
                              </a:lnTo>
                              <a:lnTo>
                                <a:pt x="1299095" y="4021124"/>
                              </a:lnTo>
                              <a:lnTo>
                                <a:pt x="1328966" y="4008793"/>
                              </a:lnTo>
                              <a:lnTo>
                                <a:pt x="1361236" y="3994632"/>
                              </a:lnTo>
                              <a:lnTo>
                                <a:pt x="1387995" y="3983647"/>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20"/>
                              </a:lnTo>
                              <a:lnTo>
                                <a:pt x="1574342" y="3524796"/>
                              </a:lnTo>
                              <a:lnTo>
                                <a:pt x="1555775" y="3488702"/>
                              </a:lnTo>
                              <a:lnTo>
                                <a:pt x="1537919" y="3415957"/>
                              </a:lnTo>
                              <a:lnTo>
                                <a:pt x="1537868" y="3415652"/>
                              </a:lnTo>
                              <a:lnTo>
                                <a:pt x="1552003" y="3350349"/>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69"/>
                              </a:moveTo>
                              <a:lnTo>
                                <a:pt x="4959235" y="665264"/>
                              </a:lnTo>
                              <a:lnTo>
                                <a:pt x="4765586" y="552843"/>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43"/>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64"/>
                              </a:lnTo>
                              <a:lnTo>
                                <a:pt x="5021745" y="779564"/>
                              </a:lnTo>
                              <a:lnTo>
                                <a:pt x="5070767" y="730669"/>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43"/>
                              </a:lnTo>
                              <a:lnTo>
                                <a:pt x="4746536" y="54013"/>
                              </a:lnTo>
                              <a:lnTo>
                                <a:pt x="4603788" y="196761"/>
                              </a:lnTo>
                              <a:lnTo>
                                <a:pt x="5104168" y="697141"/>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407C2343" id="Graphic 9" o:spid="_x0000_s1026" style="position:absolute;margin-left:89.95pt;margin-top:5.65pt;width:424.25pt;height:407.6pt;z-index:-16025600;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42l936282,3985044r-43269,-12294l873315,3971493r-18313,1994l817321,3990149r-42329,35408l632244,4168305r500380,500380l1175296,4626140,953046,4403890r49022,-49022l1032929,4332211r20586,-4470l1065974,4327957r50317,11099l1176362,4361332r186513,77102l1416342,4384967xem1484795,3247555r-12065,-35941l1460944,3175622r-11735,-36005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61l1164907,3958234r-45618,-29959l1094435,3893769r-9690,-38138l1086167,3836174r17450,-37846l1137716,3764623r39472,-15990l1198283,3748189r22174,4724l1243749,3762743r24320,14961l1293406,3797846r36322,-45835l1282458,3713950r-48107,-25578l1186573,3676294r-23215,-724l1140625,3678212r-42736,15608l1059726,3723043r-37326,56540l1015022,3811041r254,33541l1036370,3911765r47486,62992l1118463,4004018r36513,20396l1192466,4036174r36932,2591l1249324,4036301r23228,-5944l1299095,4021124r29871,-12331l1361236,3994632r26759,-10985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20r-25400,-38024l1555775,3488702r-17856,-72745l1537868,3415652r14135,-65303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69l4959235,665264,4765586,552843r,71908l4655858,734479r-27800,-45606l4572774,597471r-27787,-45618l4526534,522566r-19063,-28625l4487672,465937r-20663,-27368l4492561,455942r29604,19228l4555858,496316r209728,128435l4765586,552843,4568749,438569,4438307,362242r-45466,45466l4446841,496747r241453,401689l4769269,1032040r44704,-44704l4784763,940765r-58052,-93409l4697514,800773r66294,-66294l4833023,665264r188722,114300l5070767,730669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43r-42291,35370l4603788,196761r500380,500380l5146713,654596,4924463,432346r49022,-48895l5004460,360667r20549,-4420l5037467,356450r50369,11113l5147843,389813r186576,77204l5387886,413423xe" fillcolor="silver" stroked="f">
                <v:fill opacity="32896f"/>
                <v:path arrowok="t"/>
                <w10:wrap anchorx="page"/>
              </v:shape>
            </w:pict>
          </mc:Fallback>
        </mc:AlternateContent>
      </w:r>
      <w:r>
        <w:t>La Encuesta de Satisfacción de Visitantes (ESAVI) constituye un instrumento de recolección</w:t>
      </w:r>
      <w:r>
        <w:rPr>
          <w:spacing w:val="-18"/>
        </w:rPr>
        <w:t xml:space="preserve"> </w:t>
      </w:r>
      <w:r>
        <w:t>de</w:t>
      </w:r>
      <w:r>
        <w:rPr>
          <w:spacing w:val="-17"/>
        </w:rPr>
        <w:t xml:space="preserve"> </w:t>
      </w:r>
      <w:r>
        <w:t>información</w:t>
      </w:r>
      <w:r>
        <w:rPr>
          <w:spacing w:val="-16"/>
        </w:rPr>
        <w:t xml:space="preserve"> </w:t>
      </w:r>
      <w:r>
        <w:t>implementado</w:t>
      </w:r>
      <w:r>
        <w:rPr>
          <w:spacing w:val="-18"/>
        </w:rPr>
        <w:t xml:space="preserve"> </w:t>
      </w:r>
      <w:r>
        <w:t>por</w:t>
      </w:r>
      <w:r>
        <w:rPr>
          <w:spacing w:val="-16"/>
        </w:rPr>
        <w:t xml:space="preserve"> </w:t>
      </w:r>
      <w:r>
        <w:t>Parques</w:t>
      </w:r>
      <w:r>
        <w:rPr>
          <w:spacing w:val="-16"/>
        </w:rPr>
        <w:t xml:space="preserve"> </w:t>
      </w:r>
      <w:r>
        <w:t>Nacionales</w:t>
      </w:r>
      <w:r>
        <w:rPr>
          <w:spacing w:val="-18"/>
        </w:rPr>
        <w:t xml:space="preserve"> </w:t>
      </w:r>
      <w:r>
        <w:t>Naturales</w:t>
      </w:r>
      <w:r>
        <w:rPr>
          <w:spacing w:val="-18"/>
        </w:rPr>
        <w:t xml:space="preserve"> </w:t>
      </w:r>
      <w:r>
        <w:t>de</w:t>
      </w:r>
      <w:r>
        <w:rPr>
          <w:spacing w:val="-17"/>
        </w:rPr>
        <w:t xml:space="preserve"> </w:t>
      </w:r>
      <w:r>
        <w:t>Colombia con</w:t>
      </w:r>
      <w:r>
        <w:rPr>
          <w:spacing w:val="-1"/>
        </w:rPr>
        <w:t xml:space="preserve"> </w:t>
      </w:r>
      <w:r>
        <w:t>el</w:t>
      </w:r>
      <w:r>
        <w:rPr>
          <w:spacing w:val="-3"/>
        </w:rPr>
        <w:t xml:space="preserve"> </w:t>
      </w:r>
      <w:r>
        <w:t>propósito</w:t>
      </w:r>
      <w:r>
        <w:rPr>
          <w:spacing w:val="-5"/>
        </w:rPr>
        <w:t xml:space="preserve"> </w:t>
      </w:r>
      <w:r>
        <w:t>de</w:t>
      </w:r>
      <w:r>
        <w:rPr>
          <w:spacing w:val="-3"/>
        </w:rPr>
        <w:t xml:space="preserve"> </w:t>
      </w:r>
      <w:r>
        <w:t>conocer</w:t>
      </w:r>
      <w:r>
        <w:rPr>
          <w:spacing w:val="-2"/>
        </w:rPr>
        <w:t xml:space="preserve"> </w:t>
      </w:r>
      <w:r>
        <w:t>la</w:t>
      </w:r>
      <w:r>
        <w:rPr>
          <w:spacing w:val="-3"/>
        </w:rPr>
        <w:t xml:space="preserve"> </w:t>
      </w:r>
      <w:r>
        <w:t>percepción</w:t>
      </w:r>
      <w:r>
        <w:rPr>
          <w:spacing w:val="-2"/>
        </w:rPr>
        <w:t xml:space="preserve"> </w:t>
      </w:r>
      <w:r>
        <w:t>y</w:t>
      </w:r>
      <w:r>
        <w:rPr>
          <w:spacing w:val="-2"/>
        </w:rPr>
        <w:t xml:space="preserve"> </w:t>
      </w:r>
      <w:r>
        <w:t>el</w:t>
      </w:r>
      <w:r>
        <w:rPr>
          <w:spacing w:val="-2"/>
        </w:rPr>
        <w:t xml:space="preserve"> </w:t>
      </w:r>
      <w:r>
        <w:t>nivel</w:t>
      </w:r>
      <w:r>
        <w:rPr>
          <w:spacing w:val="-3"/>
        </w:rPr>
        <w:t xml:space="preserve"> </w:t>
      </w:r>
      <w:r>
        <w:t>de</w:t>
      </w:r>
      <w:r>
        <w:rPr>
          <w:spacing w:val="-5"/>
        </w:rPr>
        <w:t xml:space="preserve"> </w:t>
      </w:r>
      <w:r>
        <w:t>satisfacción</w:t>
      </w:r>
      <w:r>
        <w:rPr>
          <w:spacing w:val="-3"/>
        </w:rPr>
        <w:t xml:space="preserve"> </w:t>
      </w:r>
      <w:r>
        <w:t>de</w:t>
      </w:r>
      <w:r>
        <w:rPr>
          <w:spacing w:val="-1"/>
        </w:rPr>
        <w:t xml:space="preserve"> </w:t>
      </w:r>
      <w:r>
        <w:t>los</w:t>
      </w:r>
      <w:r>
        <w:rPr>
          <w:spacing w:val="-2"/>
        </w:rPr>
        <w:t xml:space="preserve"> </w:t>
      </w:r>
      <w:r>
        <w:t>visitantes</w:t>
      </w:r>
      <w:r>
        <w:rPr>
          <w:spacing w:val="-2"/>
        </w:rPr>
        <w:t xml:space="preserve"> </w:t>
      </w:r>
      <w:r>
        <w:t>que ingresan a las áreas protegidas con vocación ecoturística del Sistema de Parques Nacionales Naturales.</w:t>
      </w:r>
    </w:p>
    <w:p w14:paraId="6E639A64" w14:textId="77777777" w:rsidR="00865DC1" w:rsidRDefault="00865DC1">
      <w:pPr>
        <w:pStyle w:val="Textoindependiente"/>
        <w:spacing w:before="121"/>
      </w:pPr>
    </w:p>
    <w:p w14:paraId="7E26D20E" w14:textId="77777777" w:rsidR="00865DC1" w:rsidRDefault="00000000">
      <w:pPr>
        <w:pStyle w:val="Textoindependiente"/>
        <w:spacing w:line="360" w:lineRule="auto"/>
        <w:ind w:left="1342" w:right="261"/>
        <w:jc w:val="both"/>
      </w:pPr>
      <w:r>
        <w:t>En el marco del fortalecimiento de la gestión del ecoturismo y de la producción de información para la toma de decisiones institucionales, la ESAVI ha evolucionado hacia un esquema de aprovechamiento de la información recolectada como fuente administrativa con fines estadísticos, es así como la ESAVI mantiene su naturaleza de encuesta, la información que genera es objeto de organización, documentación y uso sistemático, en coherencia con los lineamientos del Sistema Estadístico Nacional y la Norma Técnica de la Calidad del Proceso Estadístico NTC PE 1000:2020.</w:t>
      </w:r>
    </w:p>
    <w:p w14:paraId="32555A4C" w14:textId="77777777" w:rsidR="00865DC1" w:rsidRDefault="00865DC1">
      <w:pPr>
        <w:pStyle w:val="Textoindependiente"/>
        <w:spacing w:before="123"/>
      </w:pPr>
    </w:p>
    <w:p w14:paraId="0F75EF27" w14:textId="77777777" w:rsidR="00865DC1" w:rsidRDefault="00000000">
      <w:pPr>
        <w:pStyle w:val="Textoindependiente"/>
        <w:spacing w:line="360" w:lineRule="auto"/>
        <w:ind w:left="1342" w:right="259"/>
        <w:jc w:val="both"/>
      </w:pPr>
      <w:r>
        <w:t>El presente Manual metodológico tiene como finalidad establecer los lineamientos generales para la configuración de la ESAVI en su aprovechamiento como registro administrativo, describiendo de manera estructurada los componentes asociados a su diseño, operación, calidad,</w:t>
      </w:r>
      <w:r>
        <w:rPr>
          <w:spacing w:val="-1"/>
        </w:rPr>
        <w:t xml:space="preserve"> </w:t>
      </w:r>
      <w:r>
        <w:t>difusión y documentación mediante metadatos, por lo tanto el</w:t>
      </w:r>
      <w:r>
        <w:rPr>
          <w:spacing w:val="-4"/>
        </w:rPr>
        <w:t xml:space="preserve"> </w:t>
      </w:r>
      <w:r>
        <w:t>presente</w:t>
      </w:r>
      <w:r>
        <w:rPr>
          <w:spacing w:val="-5"/>
        </w:rPr>
        <w:t xml:space="preserve"> </w:t>
      </w:r>
      <w:r>
        <w:t>documento</w:t>
      </w:r>
      <w:r>
        <w:rPr>
          <w:spacing w:val="-4"/>
        </w:rPr>
        <w:t xml:space="preserve"> </w:t>
      </w:r>
      <w:r>
        <w:t>se</w:t>
      </w:r>
      <w:r>
        <w:rPr>
          <w:spacing w:val="-5"/>
        </w:rPr>
        <w:t xml:space="preserve"> </w:t>
      </w:r>
      <w:r>
        <w:t>concibe</w:t>
      </w:r>
      <w:r>
        <w:rPr>
          <w:spacing w:val="-6"/>
        </w:rPr>
        <w:t xml:space="preserve"> </w:t>
      </w:r>
      <w:r>
        <w:t>como</w:t>
      </w:r>
      <w:r>
        <w:rPr>
          <w:spacing w:val="-6"/>
        </w:rPr>
        <w:t xml:space="preserve"> </w:t>
      </w:r>
      <w:r>
        <w:t>una</w:t>
      </w:r>
      <w:r>
        <w:rPr>
          <w:spacing w:val="-5"/>
        </w:rPr>
        <w:t xml:space="preserve"> </w:t>
      </w:r>
      <w:r>
        <w:t>versión</w:t>
      </w:r>
      <w:r>
        <w:rPr>
          <w:spacing w:val="-4"/>
        </w:rPr>
        <w:t xml:space="preserve"> </w:t>
      </w:r>
      <w:r>
        <w:t>de</w:t>
      </w:r>
      <w:r>
        <w:rPr>
          <w:spacing w:val="-4"/>
        </w:rPr>
        <w:t xml:space="preserve"> </w:t>
      </w:r>
      <w:r>
        <w:t>referencia</w:t>
      </w:r>
      <w:r>
        <w:rPr>
          <w:spacing w:val="-4"/>
        </w:rPr>
        <w:t xml:space="preserve"> </w:t>
      </w:r>
      <w:r>
        <w:t>metodológica,</w:t>
      </w:r>
      <w:r>
        <w:rPr>
          <w:spacing w:val="-4"/>
        </w:rPr>
        <w:t xml:space="preserve"> </w:t>
      </w:r>
      <w:r>
        <w:t xml:space="preserve">sujeta a procesos de validación y mejora continua, de acuerdo con las capacidades institucionales y las necesidades de información de Parques Nacionales Naturales de </w:t>
      </w:r>
      <w:r>
        <w:rPr>
          <w:spacing w:val="-2"/>
        </w:rPr>
        <w:t>Colombia.</w:t>
      </w:r>
    </w:p>
    <w:p w14:paraId="3A6460F8" w14:textId="77777777" w:rsidR="00865DC1" w:rsidRDefault="00865DC1">
      <w:pPr>
        <w:pStyle w:val="Textoindependiente"/>
        <w:spacing w:before="122"/>
      </w:pPr>
    </w:p>
    <w:p w14:paraId="37E8CD9B" w14:textId="77777777" w:rsidR="00865DC1" w:rsidRDefault="00000000">
      <w:pPr>
        <w:pStyle w:val="Textoindependiente"/>
        <w:spacing w:line="360" w:lineRule="auto"/>
        <w:ind w:left="1342" w:right="269"/>
        <w:jc w:val="both"/>
      </w:pPr>
      <w:r>
        <w:t>De esta manera, el Manual metodológico de la ESAVI se articula con los procesos de planeación,</w:t>
      </w:r>
      <w:r>
        <w:rPr>
          <w:spacing w:val="52"/>
        </w:rPr>
        <w:t xml:space="preserve"> </w:t>
      </w:r>
      <w:r>
        <w:t>seguimiento</w:t>
      </w:r>
      <w:r>
        <w:rPr>
          <w:spacing w:val="52"/>
        </w:rPr>
        <w:t xml:space="preserve"> </w:t>
      </w:r>
      <w:r>
        <w:t>y</w:t>
      </w:r>
      <w:r>
        <w:rPr>
          <w:spacing w:val="52"/>
        </w:rPr>
        <w:t xml:space="preserve"> </w:t>
      </w:r>
      <w:r>
        <w:t>evaluación</w:t>
      </w:r>
      <w:r>
        <w:rPr>
          <w:spacing w:val="51"/>
        </w:rPr>
        <w:t xml:space="preserve"> </w:t>
      </w:r>
      <w:r>
        <w:t>institucional,</w:t>
      </w:r>
      <w:r>
        <w:rPr>
          <w:spacing w:val="50"/>
        </w:rPr>
        <w:t xml:space="preserve"> </w:t>
      </w:r>
      <w:r>
        <w:t>así</w:t>
      </w:r>
      <w:r>
        <w:rPr>
          <w:spacing w:val="50"/>
        </w:rPr>
        <w:t xml:space="preserve"> </w:t>
      </w:r>
      <w:r>
        <w:t>como</w:t>
      </w:r>
      <w:r>
        <w:rPr>
          <w:spacing w:val="52"/>
        </w:rPr>
        <w:t xml:space="preserve"> </w:t>
      </w:r>
      <w:r>
        <w:t>con</w:t>
      </w:r>
      <w:r>
        <w:rPr>
          <w:spacing w:val="54"/>
        </w:rPr>
        <w:t xml:space="preserve"> </w:t>
      </w:r>
      <w:r>
        <w:t>la</w:t>
      </w:r>
      <w:r>
        <w:rPr>
          <w:spacing w:val="54"/>
        </w:rPr>
        <w:t xml:space="preserve"> </w:t>
      </w:r>
      <w:r>
        <w:t>generación</w:t>
      </w:r>
      <w:r>
        <w:rPr>
          <w:spacing w:val="51"/>
        </w:rPr>
        <w:t xml:space="preserve"> </w:t>
      </w:r>
      <w:r>
        <w:rPr>
          <w:spacing w:val="-5"/>
        </w:rPr>
        <w:t>de</w:t>
      </w:r>
    </w:p>
    <w:p w14:paraId="79248008" w14:textId="77777777" w:rsidR="00865DC1" w:rsidRDefault="00865DC1">
      <w:pPr>
        <w:pStyle w:val="Textoindependiente"/>
        <w:spacing w:line="360" w:lineRule="auto"/>
        <w:jc w:val="both"/>
        <w:sectPr w:rsidR="00865DC1">
          <w:pgSz w:w="12240" w:h="15840"/>
          <w:pgMar w:top="680" w:right="1440" w:bottom="980" w:left="360" w:header="0" w:footer="781" w:gutter="0"/>
          <w:cols w:space="720"/>
        </w:sectPr>
      </w:pPr>
    </w:p>
    <w:p w14:paraId="0850B31D" w14:textId="77777777" w:rsidR="00865DC1" w:rsidRDefault="00865DC1">
      <w:pPr>
        <w:pStyle w:val="Textoindependiente"/>
        <w:spacing w:before="38"/>
      </w:pPr>
    </w:p>
    <w:p w14:paraId="1AF40AEC" w14:textId="77777777" w:rsidR="00865DC1" w:rsidRDefault="00000000">
      <w:pPr>
        <w:pStyle w:val="Textoindependiente"/>
        <w:spacing w:line="360" w:lineRule="auto"/>
        <w:ind w:left="1342" w:right="268"/>
        <w:jc w:val="both"/>
      </w:pPr>
      <w:r>
        <w:t>indicadores estratégicos relacionados con la experiencia del visitante, la calidad de los servicios ecoturísticos y la gestión sostenible del uso público en las áreas protegidas.</w:t>
      </w:r>
    </w:p>
    <w:p w14:paraId="1F53B9BB" w14:textId="77777777" w:rsidR="00865DC1" w:rsidRDefault="00865DC1">
      <w:pPr>
        <w:pStyle w:val="Textoindependiente"/>
        <w:spacing w:before="118"/>
      </w:pPr>
    </w:p>
    <w:p w14:paraId="6A090509" w14:textId="77777777" w:rsidR="00865DC1" w:rsidRDefault="00000000">
      <w:pPr>
        <w:pStyle w:val="Ttulo1"/>
        <w:numPr>
          <w:ilvl w:val="0"/>
          <w:numId w:val="2"/>
        </w:numPr>
        <w:tabs>
          <w:tab w:val="left" w:pos="5545"/>
        </w:tabs>
        <w:ind w:left="5545"/>
        <w:jc w:val="left"/>
      </w:pPr>
      <w:r>
        <w:rPr>
          <w:noProof/>
        </w:rPr>
        <mc:AlternateContent>
          <mc:Choice Requires="wps">
            <w:drawing>
              <wp:anchor distT="0" distB="0" distL="0" distR="0" simplePos="0" relativeHeight="487291904" behindDoc="1" locked="0" layoutInCell="1" allowOverlap="1" wp14:anchorId="085D1EC7" wp14:editId="77726E50">
                <wp:simplePos x="0" y="0"/>
                <wp:positionH relativeFrom="page">
                  <wp:posOffset>1142580</wp:posOffset>
                </wp:positionH>
                <wp:positionV relativeFrom="paragraph">
                  <wp:posOffset>301248</wp:posOffset>
                </wp:positionV>
                <wp:extent cx="5387975" cy="517652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54A7E021" id="Graphic 13" o:spid="_x0000_s1026" style="position:absolute;margin-left:89.95pt;margin-top:23.7pt;width:424.25pt;height:407.6pt;z-index:-16024576;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1" w:name="_bookmark1"/>
      <w:bookmarkEnd w:id="1"/>
      <w:r>
        <w:rPr>
          <w:spacing w:val="-2"/>
        </w:rPr>
        <w:t>Objetivo</w:t>
      </w:r>
    </w:p>
    <w:p w14:paraId="77131CC2" w14:textId="77777777" w:rsidR="00865DC1" w:rsidRDefault="00865DC1">
      <w:pPr>
        <w:pStyle w:val="Textoindependiente"/>
        <w:spacing w:before="207"/>
        <w:rPr>
          <w:b/>
          <w:sz w:val="24"/>
        </w:rPr>
      </w:pPr>
    </w:p>
    <w:p w14:paraId="33432D4C" w14:textId="77777777" w:rsidR="00865DC1" w:rsidRDefault="00000000">
      <w:pPr>
        <w:pStyle w:val="Textoindependiente"/>
        <w:spacing w:line="360" w:lineRule="auto"/>
        <w:ind w:left="1342" w:right="266"/>
        <w:jc w:val="both"/>
      </w:pPr>
      <w:r>
        <w:rPr>
          <w:spacing w:val="-2"/>
        </w:rPr>
        <w:t>Establecer</w:t>
      </w:r>
      <w:r>
        <w:rPr>
          <w:spacing w:val="-8"/>
        </w:rPr>
        <w:t xml:space="preserve"> </w:t>
      </w:r>
      <w:r>
        <w:rPr>
          <w:spacing w:val="-2"/>
        </w:rPr>
        <w:t>los</w:t>
      </w:r>
      <w:r>
        <w:rPr>
          <w:spacing w:val="-4"/>
        </w:rPr>
        <w:t xml:space="preserve"> </w:t>
      </w:r>
      <w:r>
        <w:rPr>
          <w:spacing w:val="-2"/>
        </w:rPr>
        <w:t>lineamientos</w:t>
      </w:r>
      <w:r>
        <w:rPr>
          <w:spacing w:val="-8"/>
        </w:rPr>
        <w:t xml:space="preserve"> </w:t>
      </w:r>
      <w:r>
        <w:rPr>
          <w:spacing w:val="-2"/>
        </w:rPr>
        <w:t>metodológicos</w:t>
      </w:r>
      <w:r>
        <w:rPr>
          <w:spacing w:val="-4"/>
        </w:rPr>
        <w:t xml:space="preserve"> </w:t>
      </w:r>
      <w:r>
        <w:rPr>
          <w:spacing w:val="-2"/>
        </w:rPr>
        <w:t>generales</w:t>
      </w:r>
      <w:r>
        <w:rPr>
          <w:spacing w:val="-8"/>
        </w:rPr>
        <w:t xml:space="preserve"> </w:t>
      </w:r>
      <w:r>
        <w:rPr>
          <w:spacing w:val="-2"/>
        </w:rPr>
        <w:t>para</w:t>
      </w:r>
      <w:r>
        <w:rPr>
          <w:spacing w:val="-7"/>
        </w:rPr>
        <w:t xml:space="preserve"> </w:t>
      </w:r>
      <w:r>
        <w:rPr>
          <w:spacing w:val="-2"/>
        </w:rPr>
        <w:t>la</w:t>
      </w:r>
      <w:r>
        <w:rPr>
          <w:spacing w:val="-4"/>
        </w:rPr>
        <w:t xml:space="preserve"> </w:t>
      </w:r>
      <w:r>
        <w:rPr>
          <w:spacing w:val="-2"/>
        </w:rPr>
        <w:t>configuración</w:t>
      </w:r>
      <w:r>
        <w:rPr>
          <w:spacing w:val="-5"/>
        </w:rPr>
        <w:t xml:space="preserve"> </w:t>
      </w:r>
      <w:r>
        <w:rPr>
          <w:spacing w:val="-2"/>
        </w:rPr>
        <w:t>de</w:t>
      </w:r>
      <w:r>
        <w:rPr>
          <w:spacing w:val="-8"/>
        </w:rPr>
        <w:t xml:space="preserve"> </w:t>
      </w:r>
      <w:r>
        <w:rPr>
          <w:spacing w:val="-2"/>
        </w:rPr>
        <w:t>la</w:t>
      </w:r>
      <w:r>
        <w:rPr>
          <w:spacing w:val="-7"/>
        </w:rPr>
        <w:t xml:space="preserve"> </w:t>
      </w:r>
      <w:r>
        <w:rPr>
          <w:spacing w:val="-2"/>
        </w:rPr>
        <w:t xml:space="preserve">Encuesta </w:t>
      </w:r>
      <w:r>
        <w:t>de Satisfacción de Visitantes (ESAVI) en su aprovechamiento como registro administrativo, con el fin de orientar la organización, documentación y uso sistemático de</w:t>
      </w:r>
      <w:r>
        <w:rPr>
          <w:spacing w:val="-18"/>
        </w:rPr>
        <w:t xml:space="preserve"> </w:t>
      </w:r>
      <w:r>
        <w:t>la</w:t>
      </w:r>
      <w:r>
        <w:rPr>
          <w:spacing w:val="-18"/>
        </w:rPr>
        <w:t xml:space="preserve"> </w:t>
      </w:r>
      <w:r>
        <w:t>información</w:t>
      </w:r>
      <w:r>
        <w:rPr>
          <w:spacing w:val="-17"/>
        </w:rPr>
        <w:t xml:space="preserve"> </w:t>
      </w:r>
      <w:r>
        <w:t>recolectada,</w:t>
      </w:r>
      <w:r>
        <w:rPr>
          <w:spacing w:val="-18"/>
        </w:rPr>
        <w:t xml:space="preserve"> </w:t>
      </w:r>
      <w:r>
        <w:t>en</w:t>
      </w:r>
      <w:r>
        <w:rPr>
          <w:spacing w:val="-17"/>
        </w:rPr>
        <w:t xml:space="preserve"> </w:t>
      </w:r>
      <w:r>
        <w:t>coherencia</w:t>
      </w:r>
      <w:r>
        <w:rPr>
          <w:spacing w:val="-18"/>
        </w:rPr>
        <w:t xml:space="preserve"> </w:t>
      </w:r>
      <w:r>
        <w:t>con</w:t>
      </w:r>
      <w:r>
        <w:rPr>
          <w:spacing w:val="-18"/>
        </w:rPr>
        <w:t xml:space="preserve"> </w:t>
      </w:r>
      <w:r>
        <w:t>los</w:t>
      </w:r>
      <w:r>
        <w:rPr>
          <w:spacing w:val="-17"/>
        </w:rPr>
        <w:t xml:space="preserve"> </w:t>
      </w:r>
      <w:r>
        <w:t>lineamientos</w:t>
      </w:r>
      <w:r>
        <w:rPr>
          <w:spacing w:val="-18"/>
        </w:rPr>
        <w:t xml:space="preserve"> </w:t>
      </w:r>
      <w:r>
        <w:t>del</w:t>
      </w:r>
      <w:r>
        <w:rPr>
          <w:spacing w:val="-17"/>
        </w:rPr>
        <w:t xml:space="preserve"> </w:t>
      </w:r>
      <w:r>
        <w:t>Sistema</w:t>
      </w:r>
      <w:r>
        <w:rPr>
          <w:spacing w:val="-18"/>
        </w:rPr>
        <w:t xml:space="preserve"> </w:t>
      </w:r>
      <w:r>
        <w:t>Estadístico Nacional y la Norma Técnica de la Calidad del Proceso Estadístico NTC PE 1000:2020.</w:t>
      </w:r>
    </w:p>
    <w:p w14:paraId="332D88F6" w14:textId="77777777" w:rsidR="00865DC1" w:rsidRDefault="00865DC1">
      <w:pPr>
        <w:pStyle w:val="Textoindependiente"/>
        <w:spacing w:before="124"/>
      </w:pPr>
    </w:p>
    <w:p w14:paraId="74EC22BA" w14:textId="77777777" w:rsidR="00865DC1" w:rsidRDefault="00000000">
      <w:pPr>
        <w:pStyle w:val="Textoindependiente"/>
        <w:spacing w:line="360" w:lineRule="auto"/>
        <w:ind w:left="1342" w:right="256"/>
        <w:jc w:val="both"/>
      </w:pPr>
      <w:r>
        <w:t>El presente Manual metodológico constituye un marco de referencia para el diseño, la operación,</w:t>
      </w:r>
      <w:r>
        <w:rPr>
          <w:spacing w:val="-18"/>
        </w:rPr>
        <w:t xml:space="preserve"> </w:t>
      </w:r>
      <w:r>
        <w:t>la</w:t>
      </w:r>
      <w:r>
        <w:rPr>
          <w:spacing w:val="-18"/>
        </w:rPr>
        <w:t xml:space="preserve"> </w:t>
      </w:r>
      <w:r>
        <w:t>calidad,</w:t>
      </w:r>
      <w:r>
        <w:rPr>
          <w:spacing w:val="-17"/>
        </w:rPr>
        <w:t xml:space="preserve"> </w:t>
      </w:r>
      <w:r>
        <w:t>la</w:t>
      </w:r>
      <w:r>
        <w:rPr>
          <w:spacing w:val="-18"/>
        </w:rPr>
        <w:t xml:space="preserve"> </w:t>
      </w:r>
      <w:r>
        <w:t>difusión</w:t>
      </w:r>
      <w:r>
        <w:rPr>
          <w:spacing w:val="-17"/>
        </w:rPr>
        <w:t xml:space="preserve"> </w:t>
      </w:r>
      <w:r>
        <w:t>y</w:t>
      </w:r>
      <w:r>
        <w:rPr>
          <w:spacing w:val="-18"/>
        </w:rPr>
        <w:t xml:space="preserve"> </w:t>
      </w:r>
      <w:r>
        <w:t>la</w:t>
      </w:r>
      <w:r>
        <w:rPr>
          <w:spacing w:val="-18"/>
        </w:rPr>
        <w:t xml:space="preserve"> </w:t>
      </w:r>
      <w:r>
        <w:t>construcción</w:t>
      </w:r>
      <w:r>
        <w:rPr>
          <w:spacing w:val="-17"/>
        </w:rPr>
        <w:t xml:space="preserve"> </w:t>
      </w:r>
      <w:r>
        <w:t>de</w:t>
      </w:r>
      <w:r>
        <w:rPr>
          <w:spacing w:val="-18"/>
        </w:rPr>
        <w:t xml:space="preserve"> </w:t>
      </w:r>
      <w:r>
        <w:t>metadatos</w:t>
      </w:r>
      <w:r>
        <w:rPr>
          <w:spacing w:val="-17"/>
        </w:rPr>
        <w:t xml:space="preserve"> </w:t>
      </w:r>
      <w:r>
        <w:t>de</w:t>
      </w:r>
      <w:r>
        <w:rPr>
          <w:spacing w:val="-18"/>
        </w:rPr>
        <w:t xml:space="preserve"> </w:t>
      </w:r>
      <w:r>
        <w:t>la</w:t>
      </w:r>
      <w:r>
        <w:rPr>
          <w:spacing w:val="-17"/>
        </w:rPr>
        <w:t xml:space="preserve"> </w:t>
      </w:r>
      <w:r>
        <w:t>ESAVI,</w:t>
      </w:r>
      <w:r>
        <w:rPr>
          <w:spacing w:val="-18"/>
        </w:rPr>
        <w:t xml:space="preserve"> </w:t>
      </w:r>
      <w:r>
        <w:t>y</w:t>
      </w:r>
      <w:r>
        <w:rPr>
          <w:spacing w:val="-18"/>
        </w:rPr>
        <w:t xml:space="preserve"> </w:t>
      </w:r>
      <w:r>
        <w:t>se</w:t>
      </w:r>
      <w:r>
        <w:rPr>
          <w:spacing w:val="-17"/>
        </w:rPr>
        <w:t xml:space="preserve"> </w:t>
      </w:r>
      <w:r>
        <w:t>concibe como una versión preliminar sujeta a procesos de validación y mejora continua, de acuerdo</w:t>
      </w:r>
      <w:r>
        <w:rPr>
          <w:spacing w:val="-12"/>
        </w:rPr>
        <w:t xml:space="preserve"> </w:t>
      </w:r>
      <w:r>
        <w:t>con</w:t>
      </w:r>
      <w:r>
        <w:rPr>
          <w:spacing w:val="-13"/>
        </w:rPr>
        <w:t xml:space="preserve"> </w:t>
      </w:r>
      <w:r>
        <w:t>las</w:t>
      </w:r>
      <w:r>
        <w:rPr>
          <w:spacing w:val="-14"/>
        </w:rPr>
        <w:t xml:space="preserve"> </w:t>
      </w:r>
      <w:r>
        <w:t>capacidades</w:t>
      </w:r>
      <w:r>
        <w:rPr>
          <w:spacing w:val="-14"/>
        </w:rPr>
        <w:t xml:space="preserve"> </w:t>
      </w:r>
      <w:r>
        <w:t>institucionales</w:t>
      </w:r>
      <w:r>
        <w:rPr>
          <w:spacing w:val="-12"/>
        </w:rPr>
        <w:t xml:space="preserve"> </w:t>
      </w:r>
      <w:r>
        <w:t>y</w:t>
      </w:r>
      <w:r>
        <w:rPr>
          <w:spacing w:val="-14"/>
        </w:rPr>
        <w:t xml:space="preserve"> </w:t>
      </w:r>
      <w:r>
        <w:t>las</w:t>
      </w:r>
      <w:r>
        <w:rPr>
          <w:spacing w:val="-14"/>
        </w:rPr>
        <w:t xml:space="preserve"> </w:t>
      </w:r>
      <w:r>
        <w:t>necesidades</w:t>
      </w:r>
      <w:r>
        <w:rPr>
          <w:spacing w:val="-12"/>
        </w:rPr>
        <w:t xml:space="preserve"> </w:t>
      </w:r>
      <w:r>
        <w:t>de</w:t>
      </w:r>
      <w:r>
        <w:rPr>
          <w:spacing w:val="-13"/>
        </w:rPr>
        <w:t xml:space="preserve"> </w:t>
      </w:r>
      <w:r>
        <w:t>información</w:t>
      </w:r>
      <w:r>
        <w:rPr>
          <w:spacing w:val="-13"/>
        </w:rPr>
        <w:t xml:space="preserve"> </w:t>
      </w:r>
      <w:r>
        <w:t>de</w:t>
      </w:r>
      <w:r>
        <w:rPr>
          <w:spacing w:val="-15"/>
        </w:rPr>
        <w:t xml:space="preserve"> </w:t>
      </w:r>
      <w:r>
        <w:t>Parques Nacionales Naturales de Colombia.</w:t>
      </w:r>
    </w:p>
    <w:p w14:paraId="21FD1FD9" w14:textId="77777777" w:rsidR="00865DC1" w:rsidRDefault="00865DC1">
      <w:pPr>
        <w:pStyle w:val="Textoindependiente"/>
        <w:spacing w:before="119"/>
      </w:pPr>
    </w:p>
    <w:p w14:paraId="06BB9F6D" w14:textId="77777777" w:rsidR="00865DC1" w:rsidRDefault="00000000">
      <w:pPr>
        <w:pStyle w:val="Ttulo1"/>
        <w:numPr>
          <w:ilvl w:val="0"/>
          <w:numId w:val="2"/>
        </w:numPr>
        <w:tabs>
          <w:tab w:val="left" w:pos="5593"/>
        </w:tabs>
        <w:ind w:left="5593"/>
        <w:jc w:val="left"/>
      </w:pPr>
      <w:bookmarkStart w:id="2" w:name="_bookmark2"/>
      <w:bookmarkEnd w:id="2"/>
      <w:r>
        <w:rPr>
          <w:spacing w:val="-2"/>
        </w:rPr>
        <w:t>Alcance</w:t>
      </w:r>
    </w:p>
    <w:p w14:paraId="66DFD909" w14:textId="77777777" w:rsidR="00865DC1" w:rsidRDefault="00000000">
      <w:pPr>
        <w:pStyle w:val="Textoindependiente"/>
        <w:spacing w:before="223" w:line="360" w:lineRule="auto"/>
        <w:ind w:left="1342" w:right="266"/>
        <w:jc w:val="both"/>
      </w:pPr>
      <w:r>
        <w:t>El presente Manual metodológico define el alcance general para la configuración de la Encuesta de Satisfacción de Visitantes (ESAVI) en su aprovechamiento como registro administrativo, estableciendo lineamientos asociados a su diseño, operación, calidad, difusión y documentación mediante metadatos.</w:t>
      </w:r>
    </w:p>
    <w:p w14:paraId="34961034" w14:textId="77777777" w:rsidR="00865DC1" w:rsidRDefault="00865DC1">
      <w:pPr>
        <w:pStyle w:val="Textoindependiente"/>
        <w:spacing w:before="122"/>
      </w:pPr>
    </w:p>
    <w:p w14:paraId="7BF85DE0" w14:textId="77777777" w:rsidR="00865DC1" w:rsidRDefault="00000000">
      <w:pPr>
        <w:pStyle w:val="Textoindependiente"/>
        <w:spacing w:before="1" w:line="360" w:lineRule="auto"/>
        <w:ind w:left="1342" w:right="258"/>
        <w:jc w:val="both"/>
      </w:pPr>
      <w:r>
        <w:t>En</w:t>
      </w:r>
      <w:r>
        <w:rPr>
          <w:spacing w:val="-18"/>
        </w:rPr>
        <w:t xml:space="preserve"> </w:t>
      </w:r>
      <w:r>
        <w:t>el</w:t>
      </w:r>
      <w:r>
        <w:rPr>
          <w:spacing w:val="-18"/>
        </w:rPr>
        <w:t xml:space="preserve"> </w:t>
      </w:r>
      <w:r>
        <w:t>marco</w:t>
      </w:r>
      <w:r>
        <w:rPr>
          <w:spacing w:val="-17"/>
        </w:rPr>
        <w:t xml:space="preserve"> </w:t>
      </w:r>
      <w:r>
        <w:t>de</w:t>
      </w:r>
      <w:r>
        <w:rPr>
          <w:spacing w:val="-18"/>
        </w:rPr>
        <w:t xml:space="preserve"> </w:t>
      </w:r>
      <w:r>
        <w:t>la</w:t>
      </w:r>
      <w:r>
        <w:rPr>
          <w:spacing w:val="-17"/>
        </w:rPr>
        <w:t xml:space="preserve"> </w:t>
      </w:r>
      <w:r>
        <w:t>ESAVI,</w:t>
      </w:r>
      <w:r>
        <w:rPr>
          <w:spacing w:val="-18"/>
        </w:rPr>
        <w:t xml:space="preserve"> </w:t>
      </w:r>
      <w:r>
        <w:t>se</w:t>
      </w:r>
      <w:r>
        <w:rPr>
          <w:spacing w:val="-18"/>
        </w:rPr>
        <w:t xml:space="preserve"> </w:t>
      </w:r>
      <w:r>
        <w:t>cuenta</w:t>
      </w:r>
      <w:r>
        <w:rPr>
          <w:spacing w:val="-17"/>
        </w:rPr>
        <w:t xml:space="preserve"> </w:t>
      </w:r>
      <w:r>
        <w:t>con</w:t>
      </w:r>
      <w:r>
        <w:rPr>
          <w:spacing w:val="-18"/>
        </w:rPr>
        <w:t xml:space="preserve"> </w:t>
      </w:r>
      <w:r>
        <w:t>la</w:t>
      </w:r>
      <w:r>
        <w:rPr>
          <w:spacing w:val="-17"/>
        </w:rPr>
        <w:t xml:space="preserve"> </w:t>
      </w:r>
      <w:r>
        <w:t>implementación</w:t>
      </w:r>
      <w:r>
        <w:rPr>
          <w:spacing w:val="-18"/>
        </w:rPr>
        <w:t xml:space="preserve"> </w:t>
      </w:r>
      <w:r>
        <w:t>de</w:t>
      </w:r>
      <w:r>
        <w:rPr>
          <w:spacing w:val="-17"/>
        </w:rPr>
        <w:t xml:space="preserve"> </w:t>
      </w:r>
      <w:r>
        <w:t>una</w:t>
      </w:r>
      <w:r>
        <w:rPr>
          <w:spacing w:val="-18"/>
        </w:rPr>
        <w:t xml:space="preserve"> </w:t>
      </w:r>
      <w:r>
        <w:t>metodología</w:t>
      </w:r>
      <w:r>
        <w:rPr>
          <w:spacing w:val="-18"/>
        </w:rPr>
        <w:t xml:space="preserve"> </w:t>
      </w:r>
      <w:r>
        <w:t>de</w:t>
      </w:r>
      <w:r>
        <w:rPr>
          <w:spacing w:val="-17"/>
        </w:rPr>
        <w:t xml:space="preserve"> </w:t>
      </w:r>
      <w:r>
        <w:t>análisis de la información que ha permitido la construcción de indicadores de satisfacción del visitante y la generación de insumos para la toma de decisiones institucionales.</w:t>
      </w:r>
    </w:p>
    <w:p w14:paraId="0236430E" w14:textId="77777777" w:rsidR="00865DC1" w:rsidRDefault="00865DC1">
      <w:pPr>
        <w:pStyle w:val="Textoindependiente"/>
        <w:spacing w:before="120"/>
      </w:pPr>
    </w:p>
    <w:p w14:paraId="76B71A1E" w14:textId="77777777" w:rsidR="00865DC1" w:rsidRDefault="00000000">
      <w:pPr>
        <w:pStyle w:val="Textoindependiente"/>
        <w:spacing w:line="360" w:lineRule="auto"/>
        <w:ind w:left="1342" w:right="267"/>
        <w:jc w:val="both"/>
      </w:pPr>
      <w:r>
        <w:t>El presente Manual metodológico establece que el fortalecimiento de la ESAVI se desarrolla de manera progresiva, e identifica como aspecto pendiente el rediseño operativo</w:t>
      </w:r>
      <w:r>
        <w:rPr>
          <w:spacing w:val="24"/>
        </w:rPr>
        <w:t xml:space="preserve"> </w:t>
      </w:r>
      <w:r>
        <w:t>del</w:t>
      </w:r>
      <w:r>
        <w:rPr>
          <w:spacing w:val="26"/>
        </w:rPr>
        <w:t xml:space="preserve"> </w:t>
      </w:r>
      <w:r>
        <w:t>cuestionario</w:t>
      </w:r>
      <w:r>
        <w:rPr>
          <w:spacing w:val="24"/>
        </w:rPr>
        <w:t xml:space="preserve"> </w:t>
      </w:r>
      <w:r>
        <w:t>y</w:t>
      </w:r>
      <w:r>
        <w:rPr>
          <w:spacing w:val="28"/>
        </w:rPr>
        <w:t xml:space="preserve"> </w:t>
      </w:r>
      <w:r>
        <w:t>la</w:t>
      </w:r>
      <w:r>
        <w:rPr>
          <w:spacing w:val="25"/>
        </w:rPr>
        <w:t xml:space="preserve"> </w:t>
      </w:r>
      <w:r>
        <w:t>revisión</w:t>
      </w:r>
      <w:r>
        <w:rPr>
          <w:spacing w:val="26"/>
        </w:rPr>
        <w:t xml:space="preserve"> </w:t>
      </w:r>
      <w:r>
        <w:t>integral</w:t>
      </w:r>
      <w:r>
        <w:rPr>
          <w:spacing w:val="27"/>
        </w:rPr>
        <w:t xml:space="preserve"> </w:t>
      </w:r>
      <w:r>
        <w:t>de</w:t>
      </w:r>
      <w:r>
        <w:rPr>
          <w:spacing w:val="25"/>
        </w:rPr>
        <w:t xml:space="preserve"> </w:t>
      </w:r>
      <w:r>
        <w:t>algunos</w:t>
      </w:r>
      <w:r>
        <w:rPr>
          <w:spacing w:val="25"/>
        </w:rPr>
        <w:t xml:space="preserve"> </w:t>
      </w:r>
      <w:r>
        <w:t>de</w:t>
      </w:r>
      <w:r>
        <w:rPr>
          <w:spacing w:val="25"/>
        </w:rPr>
        <w:t xml:space="preserve"> </w:t>
      </w:r>
      <w:r>
        <w:t>sus</w:t>
      </w:r>
      <w:r>
        <w:rPr>
          <w:spacing w:val="28"/>
        </w:rPr>
        <w:t xml:space="preserve"> </w:t>
      </w:r>
      <w:r>
        <w:t>componentes,</w:t>
      </w:r>
      <w:r>
        <w:rPr>
          <w:spacing w:val="26"/>
        </w:rPr>
        <w:t xml:space="preserve"> </w:t>
      </w:r>
      <w:r>
        <w:rPr>
          <w:spacing w:val="-5"/>
        </w:rPr>
        <w:t>los</w:t>
      </w:r>
    </w:p>
    <w:p w14:paraId="6971ED48" w14:textId="77777777" w:rsidR="00865DC1" w:rsidRDefault="00865DC1">
      <w:pPr>
        <w:pStyle w:val="Textoindependiente"/>
        <w:spacing w:line="360" w:lineRule="auto"/>
        <w:jc w:val="both"/>
        <w:sectPr w:rsidR="00865DC1">
          <w:headerReference w:type="default" r:id="rId11"/>
          <w:footerReference w:type="default" r:id="rId12"/>
          <w:pgSz w:w="12240" w:h="15840"/>
          <w:pgMar w:top="2580" w:right="1440" w:bottom="980" w:left="360" w:header="713" w:footer="781" w:gutter="0"/>
          <w:cols w:space="720"/>
        </w:sectPr>
      </w:pPr>
    </w:p>
    <w:p w14:paraId="52A8C1CA" w14:textId="77777777" w:rsidR="00865DC1" w:rsidRDefault="00865DC1">
      <w:pPr>
        <w:pStyle w:val="Textoindependiente"/>
        <w:spacing w:before="38"/>
      </w:pPr>
    </w:p>
    <w:p w14:paraId="2F1F4C08" w14:textId="77777777" w:rsidR="00865DC1" w:rsidRDefault="00000000">
      <w:pPr>
        <w:pStyle w:val="Textoindependiente"/>
        <w:spacing w:line="360" w:lineRule="auto"/>
        <w:ind w:left="1342" w:right="268"/>
        <w:jc w:val="both"/>
      </w:pPr>
      <w:proofErr w:type="spellStart"/>
      <w:r>
        <w:t>cuales</w:t>
      </w:r>
      <w:proofErr w:type="spellEnd"/>
      <w:r>
        <w:rPr>
          <w:spacing w:val="-18"/>
        </w:rPr>
        <w:t xml:space="preserve"> </w:t>
      </w:r>
      <w:r>
        <w:t>serán</w:t>
      </w:r>
      <w:r>
        <w:rPr>
          <w:spacing w:val="-17"/>
        </w:rPr>
        <w:t xml:space="preserve"> </w:t>
      </w:r>
      <w:r>
        <w:t>abordados</w:t>
      </w:r>
      <w:r>
        <w:rPr>
          <w:spacing w:val="-16"/>
        </w:rPr>
        <w:t xml:space="preserve"> </w:t>
      </w:r>
      <w:r>
        <w:t>en</w:t>
      </w:r>
      <w:r>
        <w:rPr>
          <w:spacing w:val="-17"/>
        </w:rPr>
        <w:t xml:space="preserve"> </w:t>
      </w:r>
      <w:r>
        <w:t>etapas</w:t>
      </w:r>
      <w:r>
        <w:rPr>
          <w:spacing w:val="-18"/>
        </w:rPr>
        <w:t xml:space="preserve"> </w:t>
      </w:r>
      <w:r>
        <w:t>posteriores</w:t>
      </w:r>
      <w:r>
        <w:rPr>
          <w:spacing w:val="-16"/>
        </w:rPr>
        <w:t xml:space="preserve"> </w:t>
      </w:r>
      <w:r>
        <w:t>conforme</w:t>
      </w:r>
      <w:r>
        <w:rPr>
          <w:spacing w:val="-18"/>
        </w:rPr>
        <w:t xml:space="preserve"> </w:t>
      </w:r>
      <w:r>
        <w:t>a</w:t>
      </w:r>
      <w:r>
        <w:rPr>
          <w:spacing w:val="-16"/>
        </w:rPr>
        <w:t xml:space="preserve"> </w:t>
      </w:r>
      <w:r>
        <w:t>las</w:t>
      </w:r>
      <w:r>
        <w:rPr>
          <w:spacing w:val="-18"/>
        </w:rPr>
        <w:t xml:space="preserve"> </w:t>
      </w:r>
      <w:r>
        <w:t>necesidades</w:t>
      </w:r>
      <w:r>
        <w:rPr>
          <w:spacing w:val="-18"/>
        </w:rPr>
        <w:t xml:space="preserve"> </w:t>
      </w:r>
      <w:r>
        <w:t>institucionales y a los lineamientos del Sistema Estadístico Nacional y la Norma Técnica de la Calidad del Proceso Estadístico NTC PE 1000:2020.</w:t>
      </w:r>
    </w:p>
    <w:p w14:paraId="5EB4AD17" w14:textId="77777777" w:rsidR="00865DC1" w:rsidRDefault="00865DC1">
      <w:pPr>
        <w:pStyle w:val="Textoindependiente"/>
      </w:pPr>
    </w:p>
    <w:p w14:paraId="5461318F" w14:textId="77777777" w:rsidR="00865DC1" w:rsidRDefault="00865DC1">
      <w:pPr>
        <w:pStyle w:val="Textoindependiente"/>
        <w:spacing w:before="240"/>
      </w:pPr>
    </w:p>
    <w:p w14:paraId="2FB70B80" w14:textId="77777777" w:rsidR="00865DC1" w:rsidRDefault="00000000">
      <w:pPr>
        <w:pStyle w:val="Ttulo1"/>
        <w:numPr>
          <w:ilvl w:val="0"/>
          <w:numId w:val="2"/>
        </w:numPr>
        <w:tabs>
          <w:tab w:val="left" w:pos="3814"/>
        </w:tabs>
        <w:ind w:left="3814" w:hanging="475"/>
        <w:jc w:val="left"/>
      </w:pPr>
      <w:r>
        <w:rPr>
          <w:noProof/>
        </w:rPr>
        <mc:AlternateContent>
          <mc:Choice Requires="wps">
            <w:drawing>
              <wp:anchor distT="0" distB="0" distL="0" distR="0" simplePos="0" relativeHeight="487292416" behindDoc="1" locked="0" layoutInCell="1" allowOverlap="1" wp14:anchorId="7BFEF1D6" wp14:editId="7E90ABD4">
                <wp:simplePos x="0" y="0"/>
                <wp:positionH relativeFrom="page">
                  <wp:posOffset>1142580</wp:posOffset>
                </wp:positionH>
                <wp:positionV relativeFrom="paragraph">
                  <wp:posOffset>-162089</wp:posOffset>
                </wp:positionV>
                <wp:extent cx="5387975" cy="517652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9AE466B" id="Graphic 14" o:spid="_x0000_s1026" style="position:absolute;margin-left:89.95pt;margin-top:-12.75pt;width:424.25pt;height:407.6pt;z-index:-16024064;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3" w:name="_bookmark3"/>
      <w:bookmarkEnd w:id="3"/>
      <w:r>
        <w:t>Definiciones</w:t>
      </w:r>
      <w:r>
        <w:rPr>
          <w:spacing w:val="-5"/>
        </w:rPr>
        <w:t xml:space="preserve"> </w:t>
      </w:r>
      <w:r>
        <w:t>Abreviaturas</w:t>
      </w:r>
      <w:r>
        <w:rPr>
          <w:spacing w:val="-3"/>
        </w:rPr>
        <w:t xml:space="preserve"> </w:t>
      </w:r>
      <w:r>
        <w:t>y</w:t>
      </w:r>
      <w:r>
        <w:rPr>
          <w:spacing w:val="-2"/>
        </w:rPr>
        <w:t xml:space="preserve"> Siglas</w:t>
      </w:r>
    </w:p>
    <w:p w14:paraId="1C40EB18" w14:textId="77777777" w:rsidR="00865DC1" w:rsidRDefault="00865DC1">
      <w:pPr>
        <w:pStyle w:val="Textoindependiente"/>
        <w:spacing w:before="208"/>
        <w:rPr>
          <w:b/>
          <w:sz w:val="24"/>
        </w:rPr>
      </w:pPr>
    </w:p>
    <w:p w14:paraId="0187B70A" w14:textId="77777777" w:rsidR="00865DC1" w:rsidRDefault="00000000">
      <w:pPr>
        <w:spacing w:before="1"/>
        <w:ind w:left="1342"/>
        <w:rPr>
          <w:b/>
          <w:sz w:val="24"/>
        </w:rPr>
      </w:pPr>
      <w:r>
        <w:rPr>
          <w:b/>
          <w:spacing w:val="-2"/>
          <w:sz w:val="24"/>
        </w:rPr>
        <w:t>Definiciones:</w:t>
      </w:r>
    </w:p>
    <w:p w14:paraId="4E859A67" w14:textId="77777777" w:rsidR="00865DC1" w:rsidRDefault="00000000">
      <w:pPr>
        <w:pStyle w:val="Ttulo2"/>
        <w:spacing w:before="281"/>
      </w:pPr>
      <w:r>
        <w:rPr>
          <w:spacing w:val="-2"/>
        </w:rPr>
        <w:t>Aprovechamiento</w:t>
      </w:r>
      <w:r>
        <w:rPr>
          <w:spacing w:val="8"/>
        </w:rPr>
        <w:t xml:space="preserve"> </w:t>
      </w:r>
      <w:r>
        <w:rPr>
          <w:spacing w:val="-2"/>
        </w:rPr>
        <w:t>estadístico:</w:t>
      </w:r>
    </w:p>
    <w:p w14:paraId="76813BDB" w14:textId="77777777" w:rsidR="00865DC1" w:rsidRDefault="00865DC1">
      <w:pPr>
        <w:pStyle w:val="Textoindependiente"/>
        <w:spacing w:before="34"/>
        <w:rPr>
          <w:b/>
        </w:rPr>
      </w:pPr>
    </w:p>
    <w:p w14:paraId="56E22F14" w14:textId="77777777" w:rsidR="00865DC1" w:rsidRDefault="00000000">
      <w:pPr>
        <w:pStyle w:val="Textoindependiente"/>
        <w:spacing w:before="1" w:line="360" w:lineRule="auto"/>
        <w:ind w:left="1342" w:right="266"/>
        <w:jc w:val="both"/>
      </w:pPr>
      <w:r>
        <w:t>Uso sistemático de la información recolectada con fines administrativos para la generación</w:t>
      </w:r>
      <w:r>
        <w:rPr>
          <w:spacing w:val="-2"/>
        </w:rPr>
        <w:t xml:space="preserve"> </w:t>
      </w:r>
      <w:r>
        <w:t>de</w:t>
      </w:r>
      <w:r>
        <w:rPr>
          <w:spacing w:val="-2"/>
        </w:rPr>
        <w:t xml:space="preserve"> </w:t>
      </w:r>
      <w:r>
        <w:t>estadísticas,</w:t>
      </w:r>
      <w:r>
        <w:rPr>
          <w:spacing w:val="-3"/>
        </w:rPr>
        <w:t xml:space="preserve"> </w:t>
      </w:r>
      <w:r>
        <w:t>indicadores</w:t>
      </w:r>
      <w:r>
        <w:rPr>
          <w:spacing w:val="-3"/>
        </w:rPr>
        <w:t xml:space="preserve"> </w:t>
      </w:r>
      <w:r>
        <w:t>y</w:t>
      </w:r>
      <w:r>
        <w:rPr>
          <w:spacing w:val="-3"/>
        </w:rPr>
        <w:t xml:space="preserve"> </w:t>
      </w:r>
      <w:r>
        <w:t>análisis</w:t>
      </w:r>
      <w:r>
        <w:rPr>
          <w:spacing w:val="-3"/>
        </w:rPr>
        <w:t xml:space="preserve"> </w:t>
      </w:r>
      <w:r>
        <w:t>que</w:t>
      </w:r>
      <w:r>
        <w:rPr>
          <w:spacing w:val="-3"/>
        </w:rPr>
        <w:t xml:space="preserve"> </w:t>
      </w:r>
      <w:r>
        <w:t>apoyan</w:t>
      </w:r>
      <w:r>
        <w:rPr>
          <w:spacing w:val="-2"/>
        </w:rPr>
        <w:t xml:space="preserve"> </w:t>
      </w:r>
      <w:r>
        <w:t>la</w:t>
      </w:r>
      <w:r>
        <w:rPr>
          <w:spacing w:val="-3"/>
        </w:rPr>
        <w:t xml:space="preserve"> </w:t>
      </w:r>
      <w:r>
        <w:t>toma</w:t>
      </w:r>
      <w:r>
        <w:rPr>
          <w:spacing w:val="-2"/>
        </w:rPr>
        <w:t xml:space="preserve"> </w:t>
      </w:r>
      <w:r>
        <w:t>de</w:t>
      </w:r>
      <w:r>
        <w:rPr>
          <w:spacing w:val="-3"/>
        </w:rPr>
        <w:t xml:space="preserve"> </w:t>
      </w:r>
      <w:r>
        <w:t>decisiones,</w:t>
      </w:r>
      <w:r>
        <w:rPr>
          <w:spacing w:val="-3"/>
        </w:rPr>
        <w:t xml:space="preserve"> </w:t>
      </w:r>
      <w:r>
        <w:t>en coherencia con los lineamientos del Sistema Estadístico Nacional.</w:t>
      </w:r>
    </w:p>
    <w:p w14:paraId="3E34E91C" w14:textId="77777777" w:rsidR="00865DC1" w:rsidRDefault="00865DC1">
      <w:pPr>
        <w:pStyle w:val="Textoindependiente"/>
        <w:spacing w:before="38"/>
      </w:pPr>
    </w:p>
    <w:p w14:paraId="0EDF9EA8" w14:textId="77777777" w:rsidR="00865DC1" w:rsidRDefault="00000000">
      <w:pPr>
        <w:pStyle w:val="Ttulo2"/>
        <w:rPr>
          <w:b w:val="0"/>
        </w:rPr>
      </w:pPr>
      <w:r>
        <w:t>Encuesta</w:t>
      </w:r>
      <w:r>
        <w:rPr>
          <w:spacing w:val="-11"/>
        </w:rPr>
        <w:t xml:space="preserve"> </w:t>
      </w:r>
      <w:r>
        <w:t>de</w:t>
      </w:r>
      <w:r>
        <w:rPr>
          <w:spacing w:val="-10"/>
        </w:rPr>
        <w:t xml:space="preserve"> </w:t>
      </w:r>
      <w:r>
        <w:t>Satisfacción</w:t>
      </w:r>
      <w:r>
        <w:rPr>
          <w:spacing w:val="-10"/>
        </w:rPr>
        <w:t xml:space="preserve"> </w:t>
      </w:r>
      <w:r>
        <w:t>de</w:t>
      </w:r>
      <w:r>
        <w:rPr>
          <w:spacing w:val="-10"/>
        </w:rPr>
        <w:t xml:space="preserve"> </w:t>
      </w:r>
      <w:r>
        <w:t>Visitantes</w:t>
      </w:r>
      <w:r>
        <w:rPr>
          <w:spacing w:val="-10"/>
        </w:rPr>
        <w:t xml:space="preserve"> </w:t>
      </w:r>
      <w:r>
        <w:rPr>
          <w:spacing w:val="-2"/>
        </w:rPr>
        <w:t>(ESAVI)</w:t>
      </w:r>
      <w:r>
        <w:rPr>
          <w:b w:val="0"/>
          <w:spacing w:val="-2"/>
        </w:rPr>
        <w:t>:</w:t>
      </w:r>
    </w:p>
    <w:p w14:paraId="33D65173" w14:textId="77777777" w:rsidR="00865DC1" w:rsidRDefault="00865DC1">
      <w:pPr>
        <w:pStyle w:val="Textoindependiente"/>
        <w:spacing w:before="37"/>
      </w:pPr>
    </w:p>
    <w:p w14:paraId="3FFF6804" w14:textId="77777777" w:rsidR="00865DC1" w:rsidRDefault="00000000">
      <w:pPr>
        <w:pStyle w:val="Textoindependiente"/>
        <w:spacing w:line="360" w:lineRule="auto"/>
        <w:ind w:left="1342" w:right="259"/>
        <w:jc w:val="both"/>
      </w:pPr>
      <w:r>
        <w:t>Instrumento de recolección de información aplicado a los visitantes que ingresan a las áreas</w:t>
      </w:r>
      <w:r>
        <w:rPr>
          <w:spacing w:val="-16"/>
        </w:rPr>
        <w:t xml:space="preserve"> </w:t>
      </w:r>
      <w:r>
        <w:t>protegidas</w:t>
      </w:r>
      <w:r>
        <w:rPr>
          <w:spacing w:val="-14"/>
        </w:rPr>
        <w:t xml:space="preserve"> </w:t>
      </w:r>
      <w:r>
        <w:t>con</w:t>
      </w:r>
      <w:r>
        <w:rPr>
          <w:spacing w:val="-15"/>
        </w:rPr>
        <w:t xml:space="preserve"> </w:t>
      </w:r>
      <w:r>
        <w:t>vocación</w:t>
      </w:r>
      <w:r>
        <w:rPr>
          <w:spacing w:val="-12"/>
        </w:rPr>
        <w:t xml:space="preserve"> </w:t>
      </w:r>
      <w:r>
        <w:t>ecoturística</w:t>
      </w:r>
      <w:r>
        <w:rPr>
          <w:spacing w:val="-16"/>
        </w:rPr>
        <w:t xml:space="preserve"> </w:t>
      </w:r>
      <w:r>
        <w:t>del</w:t>
      </w:r>
      <w:r>
        <w:rPr>
          <w:spacing w:val="-16"/>
        </w:rPr>
        <w:t xml:space="preserve"> </w:t>
      </w:r>
      <w:r>
        <w:t>Sistema</w:t>
      </w:r>
      <w:r>
        <w:rPr>
          <w:spacing w:val="-15"/>
        </w:rPr>
        <w:t xml:space="preserve"> </w:t>
      </w:r>
      <w:r>
        <w:t>de</w:t>
      </w:r>
      <w:r>
        <w:rPr>
          <w:spacing w:val="-15"/>
        </w:rPr>
        <w:t xml:space="preserve"> </w:t>
      </w:r>
      <w:r>
        <w:t>Parques</w:t>
      </w:r>
      <w:r>
        <w:rPr>
          <w:spacing w:val="-16"/>
        </w:rPr>
        <w:t xml:space="preserve"> </w:t>
      </w:r>
      <w:r>
        <w:t>Nacionales</w:t>
      </w:r>
      <w:r>
        <w:rPr>
          <w:spacing w:val="-16"/>
        </w:rPr>
        <w:t xml:space="preserve"> </w:t>
      </w:r>
      <w:r>
        <w:t>Naturales, orientado</w:t>
      </w:r>
      <w:r>
        <w:rPr>
          <w:spacing w:val="-7"/>
        </w:rPr>
        <w:t xml:space="preserve"> </w:t>
      </w:r>
      <w:r>
        <w:t>a</w:t>
      </w:r>
      <w:r>
        <w:rPr>
          <w:spacing w:val="-6"/>
        </w:rPr>
        <w:t xml:space="preserve"> </w:t>
      </w:r>
      <w:r>
        <w:t>medir</w:t>
      </w:r>
      <w:r>
        <w:rPr>
          <w:spacing w:val="-5"/>
        </w:rPr>
        <w:t xml:space="preserve"> </w:t>
      </w:r>
      <w:r>
        <w:t>su</w:t>
      </w:r>
      <w:r>
        <w:rPr>
          <w:spacing w:val="-5"/>
        </w:rPr>
        <w:t xml:space="preserve"> </w:t>
      </w:r>
      <w:r>
        <w:t>percepción</w:t>
      </w:r>
      <w:r>
        <w:rPr>
          <w:spacing w:val="-4"/>
        </w:rPr>
        <w:t xml:space="preserve"> </w:t>
      </w:r>
      <w:r>
        <w:t>y</w:t>
      </w:r>
      <w:r>
        <w:rPr>
          <w:spacing w:val="-6"/>
        </w:rPr>
        <w:t xml:space="preserve"> </w:t>
      </w:r>
      <w:r>
        <w:t>nivel</w:t>
      </w:r>
      <w:r>
        <w:rPr>
          <w:spacing w:val="-5"/>
        </w:rPr>
        <w:t xml:space="preserve"> </w:t>
      </w:r>
      <w:r>
        <w:t>de</w:t>
      </w:r>
      <w:r>
        <w:rPr>
          <w:spacing w:val="-4"/>
        </w:rPr>
        <w:t xml:space="preserve"> </w:t>
      </w:r>
      <w:r>
        <w:t>satisfacción</w:t>
      </w:r>
      <w:r>
        <w:rPr>
          <w:spacing w:val="-5"/>
        </w:rPr>
        <w:t xml:space="preserve"> </w:t>
      </w:r>
      <w:r>
        <w:t>frente</w:t>
      </w:r>
      <w:r>
        <w:rPr>
          <w:spacing w:val="-6"/>
        </w:rPr>
        <w:t xml:space="preserve"> </w:t>
      </w:r>
      <w:r>
        <w:t>a</w:t>
      </w:r>
      <w:r>
        <w:rPr>
          <w:spacing w:val="-6"/>
        </w:rPr>
        <w:t xml:space="preserve"> </w:t>
      </w:r>
      <w:r>
        <w:t>la</w:t>
      </w:r>
      <w:r>
        <w:rPr>
          <w:spacing w:val="-4"/>
        </w:rPr>
        <w:t xml:space="preserve"> </w:t>
      </w:r>
      <w:r>
        <w:t>experiencia</w:t>
      </w:r>
      <w:r>
        <w:rPr>
          <w:spacing w:val="-5"/>
        </w:rPr>
        <w:t xml:space="preserve"> </w:t>
      </w:r>
      <w:r>
        <w:t>de</w:t>
      </w:r>
      <w:r>
        <w:rPr>
          <w:spacing w:val="-5"/>
        </w:rPr>
        <w:t xml:space="preserve"> </w:t>
      </w:r>
      <w:r>
        <w:rPr>
          <w:spacing w:val="-2"/>
        </w:rPr>
        <w:t>visita.</w:t>
      </w:r>
    </w:p>
    <w:p w14:paraId="444646FB" w14:textId="77777777" w:rsidR="00865DC1" w:rsidRDefault="00865DC1">
      <w:pPr>
        <w:pStyle w:val="Textoindependiente"/>
        <w:spacing w:before="120"/>
      </w:pPr>
    </w:p>
    <w:p w14:paraId="571DE9BE" w14:textId="77777777" w:rsidR="00865DC1" w:rsidRDefault="00000000">
      <w:pPr>
        <w:pStyle w:val="Ttulo2"/>
        <w:rPr>
          <w:b w:val="0"/>
        </w:rPr>
      </w:pPr>
      <w:r>
        <w:t>Índices</w:t>
      </w:r>
      <w:r>
        <w:rPr>
          <w:spacing w:val="-7"/>
        </w:rPr>
        <w:t xml:space="preserve"> </w:t>
      </w:r>
      <w:r>
        <w:t>de</w:t>
      </w:r>
      <w:r>
        <w:rPr>
          <w:spacing w:val="-8"/>
        </w:rPr>
        <w:t xml:space="preserve"> </w:t>
      </w:r>
      <w:r>
        <w:rPr>
          <w:spacing w:val="-2"/>
        </w:rPr>
        <w:t>satisfacción</w:t>
      </w:r>
      <w:r>
        <w:rPr>
          <w:b w:val="0"/>
          <w:spacing w:val="-2"/>
        </w:rPr>
        <w:t>:</w:t>
      </w:r>
    </w:p>
    <w:p w14:paraId="319D00B5" w14:textId="77777777" w:rsidR="00865DC1" w:rsidRDefault="00000000">
      <w:pPr>
        <w:pStyle w:val="Textoindependiente"/>
        <w:spacing w:before="122" w:line="360" w:lineRule="auto"/>
        <w:ind w:left="1342" w:right="268"/>
        <w:jc w:val="both"/>
      </w:pPr>
      <w:r>
        <w:t>Medidas estadísticas compuestas construidas a partir de la agregación de múltiples variables recolectadas mediante</w:t>
      </w:r>
      <w:r>
        <w:rPr>
          <w:spacing w:val="-2"/>
        </w:rPr>
        <w:t xml:space="preserve"> </w:t>
      </w:r>
      <w:r>
        <w:t>la Encuesta de</w:t>
      </w:r>
      <w:r>
        <w:rPr>
          <w:spacing w:val="-2"/>
        </w:rPr>
        <w:t xml:space="preserve"> </w:t>
      </w:r>
      <w:r>
        <w:t>Satisfacción de</w:t>
      </w:r>
      <w:r>
        <w:rPr>
          <w:spacing w:val="-2"/>
        </w:rPr>
        <w:t xml:space="preserve"> </w:t>
      </w:r>
      <w:r>
        <w:t>Visitantes</w:t>
      </w:r>
      <w:r>
        <w:rPr>
          <w:spacing w:val="-1"/>
        </w:rPr>
        <w:t xml:space="preserve"> </w:t>
      </w:r>
      <w:r>
        <w:t>(ESAVI),</w:t>
      </w:r>
      <w:r>
        <w:rPr>
          <w:spacing w:val="-1"/>
        </w:rPr>
        <w:t xml:space="preserve"> </w:t>
      </w:r>
      <w:r>
        <w:t>que permiten sintetizar de manera integral la percepción de los visitantes sobre distintos aspectos de la experiencia ecoturística en las áreas protegidas.</w:t>
      </w:r>
    </w:p>
    <w:p w14:paraId="6F30DBB2" w14:textId="77777777" w:rsidR="00865DC1" w:rsidRDefault="00865DC1">
      <w:pPr>
        <w:pStyle w:val="Textoindependiente"/>
        <w:spacing w:before="123"/>
      </w:pPr>
    </w:p>
    <w:p w14:paraId="4069217E" w14:textId="77777777" w:rsidR="00865DC1" w:rsidRDefault="00000000">
      <w:pPr>
        <w:pStyle w:val="Ttulo2"/>
        <w:rPr>
          <w:b w:val="0"/>
        </w:rPr>
      </w:pPr>
      <w:r>
        <w:t>Manual</w:t>
      </w:r>
      <w:r>
        <w:rPr>
          <w:spacing w:val="-12"/>
        </w:rPr>
        <w:t xml:space="preserve"> </w:t>
      </w:r>
      <w:r>
        <w:rPr>
          <w:spacing w:val="-2"/>
        </w:rPr>
        <w:t>metodológico</w:t>
      </w:r>
      <w:r>
        <w:rPr>
          <w:b w:val="0"/>
          <w:spacing w:val="-2"/>
        </w:rPr>
        <w:t>:</w:t>
      </w:r>
    </w:p>
    <w:p w14:paraId="1C36B2EC" w14:textId="77777777" w:rsidR="00865DC1" w:rsidRDefault="00000000">
      <w:pPr>
        <w:pStyle w:val="Textoindependiente"/>
        <w:spacing w:before="122" w:line="360" w:lineRule="auto"/>
        <w:ind w:left="1342" w:right="270"/>
        <w:jc w:val="both"/>
      </w:pPr>
      <w:r>
        <w:t>Documento que establece los lineamientos generales para la configuración de un instrumento de información, describiendo sus componentes de diseño, operación, calidad,</w:t>
      </w:r>
      <w:r>
        <w:rPr>
          <w:spacing w:val="-7"/>
        </w:rPr>
        <w:t xml:space="preserve"> </w:t>
      </w:r>
      <w:r>
        <w:t>difusión</w:t>
      </w:r>
      <w:r>
        <w:rPr>
          <w:spacing w:val="-3"/>
        </w:rPr>
        <w:t xml:space="preserve"> </w:t>
      </w:r>
      <w:r>
        <w:t>y</w:t>
      </w:r>
      <w:r>
        <w:rPr>
          <w:spacing w:val="-6"/>
        </w:rPr>
        <w:t xml:space="preserve"> </w:t>
      </w:r>
      <w:r>
        <w:t>metadatos,</w:t>
      </w:r>
      <w:r>
        <w:rPr>
          <w:spacing w:val="-4"/>
        </w:rPr>
        <w:t xml:space="preserve"> </w:t>
      </w:r>
      <w:r>
        <w:t>en</w:t>
      </w:r>
      <w:r>
        <w:rPr>
          <w:spacing w:val="-2"/>
        </w:rPr>
        <w:t xml:space="preserve"> </w:t>
      </w:r>
      <w:r>
        <w:t>coherencia</w:t>
      </w:r>
      <w:r>
        <w:rPr>
          <w:spacing w:val="-3"/>
        </w:rPr>
        <w:t xml:space="preserve"> </w:t>
      </w:r>
      <w:r>
        <w:t>con</w:t>
      </w:r>
      <w:r>
        <w:rPr>
          <w:spacing w:val="-5"/>
        </w:rPr>
        <w:t xml:space="preserve"> </w:t>
      </w:r>
      <w:r>
        <w:t>los</w:t>
      </w:r>
      <w:r>
        <w:rPr>
          <w:spacing w:val="-3"/>
        </w:rPr>
        <w:t xml:space="preserve"> </w:t>
      </w:r>
      <w:r>
        <w:t>estándares</w:t>
      </w:r>
      <w:r>
        <w:rPr>
          <w:spacing w:val="-4"/>
        </w:rPr>
        <w:t xml:space="preserve"> </w:t>
      </w:r>
      <w:r>
        <w:t>del</w:t>
      </w:r>
      <w:r>
        <w:rPr>
          <w:spacing w:val="-5"/>
        </w:rPr>
        <w:t xml:space="preserve"> </w:t>
      </w:r>
      <w:r>
        <w:t>Sistema</w:t>
      </w:r>
      <w:r>
        <w:rPr>
          <w:spacing w:val="-5"/>
        </w:rPr>
        <w:t xml:space="preserve"> </w:t>
      </w:r>
      <w:r>
        <w:t xml:space="preserve">Estadístico </w:t>
      </w:r>
      <w:r>
        <w:rPr>
          <w:spacing w:val="-2"/>
        </w:rPr>
        <w:t>Nacional.</w:t>
      </w:r>
    </w:p>
    <w:p w14:paraId="797ABA88"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7452F973" w14:textId="77777777" w:rsidR="00865DC1" w:rsidRDefault="00865DC1">
      <w:pPr>
        <w:pStyle w:val="Textoindependiente"/>
      </w:pPr>
    </w:p>
    <w:p w14:paraId="2E38AF55" w14:textId="77777777" w:rsidR="00865DC1" w:rsidRDefault="00865DC1">
      <w:pPr>
        <w:pStyle w:val="Textoindependiente"/>
        <w:spacing w:before="160"/>
      </w:pPr>
    </w:p>
    <w:p w14:paraId="4FAB21C6" w14:textId="77777777" w:rsidR="00865DC1" w:rsidRDefault="00000000">
      <w:pPr>
        <w:pStyle w:val="Textoindependiente"/>
        <w:spacing w:line="360" w:lineRule="auto"/>
        <w:ind w:left="1342" w:right="266"/>
        <w:jc w:val="both"/>
      </w:pPr>
      <w:r>
        <w:rPr>
          <w:noProof/>
        </w:rPr>
        <mc:AlternateContent>
          <mc:Choice Requires="wps">
            <w:drawing>
              <wp:anchor distT="0" distB="0" distL="0" distR="0" simplePos="0" relativeHeight="487292928" behindDoc="1" locked="0" layoutInCell="1" allowOverlap="1" wp14:anchorId="0F1CE56C" wp14:editId="629A0805">
                <wp:simplePos x="0" y="0"/>
                <wp:positionH relativeFrom="page">
                  <wp:posOffset>1142580</wp:posOffset>
                </wp:positionH>
                <wp:positionV relativeFrom="paragraph">
                  <wp:posOffset>761750</wp:posOffset>
                </wp:positionV>
                <wp:extent cx="5387975" cy="517652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3087F77" id="Graphic 15" o:spid="_x0000_s1026" style="position:absolute;margin-left:89.95pt;margin-top:60pt;width:424.25pt;height:407.6pt;z-index:-1602355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rPr>
          <w:b/>
        </w:rPr>
        <w:t>Metadatos</w:t>
      </w:r>
      <w:r>
        <w:t>: Información estructurada que describe las características metodológicas, conceptuales y operativas de un instrumento de información, con el fin de facilitar su comprensión, uso, trazabilidad y aprovechamiento estadístico.</w:t>
      </w:r>
    </w:p>
    <w:p w14:paraId="733B9739" w14:textId="77777777" w:rsidR="00865DC1" w:rsidRDefault="00865DC1">
      <w:pPr>
        <w:pStyle w:val="Textoindependiente"/>
        <w:spacing w:before="122"/>
      </w:pPr>
    </w:p>
    <w:p w14:paraId="50254DEE" w14:textId="77777777" w:rsidR="00865DC1" w:rsidRDefault="00000000">
      <w:pPr>
        <w:pStyle w:val="Ttulo2"/>
        <w:rPr>
          <w:b w:val="0"/>
        </w:rPr>
      </w:pPr>
      <w:r>
        <w:t>Registro</w:t>
      </w:r>
      <w:r>
        <w:rPr>
          <w:spacing w:val="-12"/>
        </w:rPr>
        <w:t xml:space="preserve"> </w:t>
      </w:r>
      <w:r>
        <w:t>Administrativo</w:t>
      </w:r>
      <w:r>
        <w:rPr>
          <w:spacing w:val="-15"/>
        </w:rPr>
        <w:t xml:space="preserve"> </w:t>
      </w:r>
      <w:r>
        <w:rPr>
          <w:spacing w:val="-2"/>
        </w:rPr>
        <w:t>(RRAA)</w:t>
      </w:r>
      <w:r>
        <w:rPr>
          <w:b w:val="0"/>
          <w:spacing w:val="-2"/>
        </w:rPr>
        <w:t>:</w:t>
      </w:r>
    </w:p>
    <w:p w14:paraId="422B96C7" w14:textId="77777777" w:rsidR="00865DC1" w:rsidRDefault="00000000">
      <w:pPr>
        <w:pStyle w:val="Textoindependiente"/>
        <w:spacing w:before="122" w:line="360" w:lineRule="auto"/>
        <w:ind w:left="1342" w:right="266"/>
        <w:jc w:val="both"/>
      </w:pPr>
      <w:r>
        <w:t>Conjunto de datos producidos en el ejercicio de las funciones administrativas de una entidad, susceptibles de ser organizados y aprovechados con fines estadísticos, conforme a los lineamientos del Sistema Estadístico Nacional.</w:t>
      </w:r>
    </w:p>
    <w:p w14:paraId="1D4418AD" w14:textId="77777777" w:rsidR="00865DC1" w:rsidRDefault="00865DC1">
      <w:pPr>
        <w:pStyle w:val="Textoindependiente"/>
        <w:spacing w:before="36"/>
      </w:pPr>
    </w:p>
    <w:p w14:paraId="58736A28" w14:textId="77777777" w:rsidR="00865DC1" w:rsidRDefault="00000000">
      <w:pPr>
        <w:pStyle w:val="Ttulo2"/>
        <w:jc w:val="left"/>
      </w:pPr>
      <w:r>
        <w:rPr>
          <w:spacing w:val="-2"/>
        </w:rPr>
        <w:t>Visitante:</w:t>
      </w:r>
    </w:p>
    <w:p w14:paraId="5EBC5B0B" w14:textId="77777777" w:rsidR="00865DC1" w:rsidRDefault="00865DC1">
      <w:pPr>
        <w:pStyle w:val="Textoindependiente"/>
        <w:spacing w:before="37"/>
        <w:rPr>
          <w:b/>
        </w:rPr>
      </w:pPr>
    </w:p>
    <w:p w14:paraId="7AFD9F04" w14:textId="77777777" w:rsidR="00865DC1" w:rsidRDefault="00000000">
      <w:pPr>
        <w:pStyle w:val="Textoindependiente"/>
        <w:spacing w:line="360" w:lineRule="auto"/>
        <w:ind w:left="1342" w:right="266"/>
        <w:jc w:val="both"/>
      </w:pPr>
      <w:r>
        <w:t xml:space="preserve">Persona natural, nacional o extranjera, que accede de manera temporal a un área protegida con vocación ecoturística del Sistema de Parques Nacionales Naturales, </w:t>
      </w:r>
      <w:r>
        <w:rPr>
          <w:spacing w:val="-2"/>
        </w:rPr>
        <w:t>independientemente</w:t>
      </w:r>
      <w:r>
        <w:rPr>
          <w:spacing w:val="-11"/>
        </w:rPr>
        <w:t xml:space="preserve"> </w:t>
      </w:r>
      <w:r>
        <w:rPr>
          <w:spacing w:val="-2"/>
        </w:rPr>
        <w:t>de</w:t>
      </w:r>
      <w:r>
        <w:rPr>
          <w:spacing w:val="-7"/>
        </w:rPr>
        <w:t xml:space="preserve"> </w:t>
      </w:r>
      <w:r>
        <w:rPr>
          <w:spacing w:val="-2"/>
        </w:rPr>
        <w:t>la</w:t>
      </w:r>
      <w:r>
        <w:rPr>
          <w:spacing w:val="-11"/>
        </w:rPr>
        <w:t xml:space="preserve"> </w:t>
      </w:r>
      <w:r>
        <w:rPr>
          <w:spacing w:val="-2"/>
        </w:rPr>
        <w:t>modalidad</w:t>
      </w:r>
      <w:r>
        <w:rPr>
          <w:spacing w:val="-10"/>
        </w:rPr>
        <w:t xml:space="preserve"> </w:t>
      </w:r>
      <w:r>
        <w:rPr>
          <w:spacing w:val="-2"/>
        </w:rPr>
        <w:t>de</w:t>
      </w:r>
      <w:r>
        <w:rPr>
          <w:spacing w:val="-13"/>
        </w:rPr>
        <w:t xml:space="preserve"> </w:t>
      </w:r>
      <w:r>
        <w:rPr>
          <w:spacing w:val="-2"/>
        </w:rPr>
        <w:t>ingreso,</w:t>
      </w:r>
      <w:r>
        <w:rPr>
          <w:spacing w:val="-10"/>
        </w:rPr>
        <w:t xml:space="preserve"> </w:t>
      </w:r>
      <w:r>
        <w:rPr>
          <w:spacing w:val="-2"/>
        </w:rPr>
        <w:t>forma</w:t>
      </w:r>
      <w:r>
        <w:rPr>
          <w:spacing w:val="-8"/>
        </w:rPr>
        <w:t xml:space="preserve"> </w:t>
      </w:r>
      <w:r>
        <w:rPr>
          <w:spacing w:val="-2"/>
        </w:rPr>
        <w:t>de</w:t>
      </w:r>
      <w:r>
        <w:rPr>
          <w:spacing w:val="-11"/>
        </w:rPr>
        <w:t xml:space="preserve"> </w:t>
      </w:r>
      <w:r>
        <w:rPr>
          <w:spacing w:val="-2"/>
        </w:rPr>
        <w:t>pago</w:t>
      </w:r>
      <w:r>
        <w:rPr>
          <w:spacing w:val="-9"/>
        </w:rPr>
        <w:t xml:space="preserve"> </w:t>
      </w:r>
      <w:r>
        <w:rPr>
          <w:spacing w:val="-2"/>
        </w:rPr>
        <w:t>o</w:t>
      </w:r>
      <w:r>
        <w:rPr>
          <w:spacing w:val="-10"/>
        </w:rPr>
        <w:t xml:space="preserve"> </w:t>
      </w:r>
      <w:r>
        <w:rPr>
          <w:spacing w:val="-2"/>
        </w:rPr>
        <w:t>condición</w:t>
      </w:r>
      <w:r>
        <w:rPr>
          <w:spacing w:val="-10"/>
        </w:rPr>
        <w:t xml:space="preserve"> </w:t>
      </w:r>
      <w:r>
        <w:rPr>
          <w:spacing w:val="-2"/>
        </w:rPr>
        <w:t>de</w:t>
      </w:r>
      <w:r>
        <w:rPr>
          <w:spacing w:val="-7"/>
        </w:rPr>
        <w:t xml:space="preserve"> </w:t>
      </w:r>
      <w:r>
        <w:rPr>
          <w:spacing w:val="-2"/>
        </w:rPr>
        <w:t>exención.</w:t>
      </w:r>
    </w:p>
    <w:p w14:paraId="6ECA5D7A" w14:textId="77777777" w:rsidR="00865DC1" w:rsidRDefault="00865DC1">
      <w:pPr>
        <w:pStyle w:val="Textoindependiente"/>
        <w:spacing w:before="39"/>
      </w:pPr>
    </w:p>
    <w:p w14:paraId="6471096E" w14:textId="77777777" w:rsidR="00865DC1" w:rsidRDefault="00000000">
      <w:pPr>
        <w:pStyle w:val="Ttulo2"/>
        <w:jc w:val="left"/>
      </w:pPr>
      <w:r>
        <w:t>Área</w:t>
      </w:r>
      <w:r>
        <w:rPr>
          <w:spacing w:val="-9"/>
        </w:rPr>
        <w:t xml:space="preserve"> </w:t>
      </w:r>
      <w:r>
        <w:t>protegida</w:t>
      </w:r>
      <w:r>
        <w:rPr>
          <w:spacing w:val="-10"/>
        </w:rPr>
        <w:t xml:space="preserve"> </w:t>
      </w:r>
      <w:r>
        <w:t>con</w:t>
      </w:r>
      <w:r>
        <w:rPr>
          <w:spacing w:val="-9"/>
        </w:rPr>
        <w:t xml:space="preserve"> </w:t>
      </w:r>
      <w:r>
        <w:t>vocación</w:t>
      </w:r>
      <w:r>
        <w:rPr>
          <w:spacing w:val="-7"/>
        </w:rPr>
        <w:t xml:space="preserve"> </w:t>
      </w:r>
      <w:r>
        <w:rPr>
          <w:spacing w:val="-2"/>
        </w:rPr>
        <w:t>ecoturística:</w:t>
      </w:r>
    </w:p>
    <w:p w14:paraId="5F83A164" w14:textId="77777777" w:rsidR="00865DC1" w:rsidRDefault="00865DC1">
      <w:pPr>
        <w:pStyle w:val="Textoindependiente"/>
        <w:spacing w:before="35"/>
        <w:rPr>
          <w:b/>
        </w:rPr>
      </w:pPr>
    </w:p>
    <w:p w14:paraId="57D370C3" w14:textId="77777777" w:rsidR="00865DC1" w:rsidRDefault="00000000">
      <w:pPr>
        <w:pStyle w:val="Textoindependiente"/>
        <w:spacing w:line="360" w:lineRule="auto"/>
        <w:ind w:left="1342" w:right="269"/>
        <w:jc w:val="both"/>
      </w:pPr>
      <w:r>
        <w:t>Área perteneciente al Sistema de Parques Nacionales Naturales que se encuentra habilitada para el desarrollo de actividades de ecoturismo, conforme a la normatividad vigente y a los criterios de manejo definidos por la entidad.</w:t>
      </w:r>
    </w:p>
    <w:p w14:paraId="6599D735" w14:textId="77777777" w:rsidR="00865DC1" w:rsidRDefault="00865DC1">
      <w:pPr>
        <w:pStyle w:val="Textoindependiente"/>
        <w:spacing w:before="38"/>
      </w:pPr>
    </w:p>
    <w:p w14:paraId="59E1FB72" w14:textId="77777777" w:rsidR="00865DC1" w:rsidRDefault="00000000">
      <w:pPr>
        <w:pStyle w:val="Ttulo2"/>
        <w:jc w:val="left"/>
      </w:pPr>
      <w:r>
        <w:t>Satisfacción</w:t>
      </w:r>
      <w:r>
        <w:rPr>
          <w:spacing w:val="-10"/>
        </w:rPr>
        <w:t xml:space="preserve"> </w:t>
      </w:r>
      <w:r>
        <w:t>del</w:t>
      </w:r>
      <w:r>
        <w:rPr>
          <w:spacing w:val="-9"/>
        </w:rPr>
        <w:t xml:space="preserve"> </w:t>
      </w:r>
      <w:r>
        <w:rPr>
          <w:spacing w:val="-2"/>
        </w:rPr>
        <w:t>visitante:</w:t>
      </w:r>
    </w:p>
    <w:p w14:paraId="4D783388" w14:textId="77777777" w:rsidR="00865DC1" w:rsidRDefault="00865DC1">
      <w:pPr>
        <w:pStyle w:val="Textoindependiente"/>
        <w:spacing w:before="37"/>
        <w:rPr>
          <w:b/>
        </w:rPr>
      </w:pPr>
    </w:p>
    <w:p w14:paraId="175DD08F" w14:textId="77777777" w:rsidR="00865DC1" w:rsidRDefault="00000000">
      <w:pPr>
        <w:pStyle w:val="Textoindependiente"/>
        <w:spacing w:line="360" w:lineRule="auto"/>
        <w:ind w:left="1342" w:right="273"/>
        <w:jc w:val="both"/>
      </w:pPr>
      <w:r>
        <w:t>Percepción</w:t>
      </w:r>
      <w:r>
        <w:rPr>
          <w:spacing w:val="-1"/>
        </w:rPr>
        <w:t xml:space="preserve"> </w:t>
      </w:r>
      <w:r>
        <w:t>del</w:t>
      </w:r>
      <w:r>
        <w:rPr>
          <w:spacing w:val="-1"/>
        </w:rPr>
        <w:t xml:space="preserve"> </w:t>
      </w:r>
      <w:r>
        <w:t>visitante</w:t>
      </w:r>
      <w:r>
        <w:rPr>
          <w:spacing w:val="-1"/>
        </w:rPr>
        <w:t xml:space="preserve"> </w:t>
      </w:r>
      <w:r>
        <w:t>respecto</w:t>
      </w:r>
      <w:r>
        <w:rPr>
          <w:spacing w:val="-3"/>
        </w:rPr>
        <w:t xml:space="preserve"> </w:t>
      </w:r>
      <w:r>
        <w:t>a</w:t>
      </w:r>
      <w:r>
        <w:rPr>
          <w:spacing w:val="-4"/>
        </w:rPr>
        <w:t xml:space="preserve"> </w:t>
      </w:r>
      <w:r>
        <w:t>la</w:t>
      </w:r>
      <w:r>
        <w:rPr>
          <w:spacing w:val="-2"/>
        </w:rPr>
        <w:t xml:space="preserve"> </w:t>
      </w:r>
      <w:r>
        <w:t>calidad</w:t>
      </w:r>
      <w:r>
        <w:rPr>
          <w:spacing w:val="-3"/>
        </w:rPr>
        <w:t xml:space="preserve"> </w:t>
      </w:r>
      <w:r>
        <w:t>de</w:t>
      </w:r>
      <w:r>
        <w:rPr>
          <w:spacing w:val="-3"/>
        </w:rPr>
        <w:t xml:space="preserve"> </w:t>
      </w:r>
      <w:r>
        <w:t>los</w:t>
      </w:r>
      <w:r>
        <w:rPr>
          <w:spacing w:val="-2"/>
        </w:rPr>
        <w:t xml:space="preserve"> </w:t>
      </w:r>
      <w:r>
        <w:t>servicios,</w:t>
      </w:r>
      <w:r>
        <w:rPr>
          <w:spacing w:val="-3"/>
        </w:rPr>
        <w:t xml:space="preserve"> </w:t>
      </w:r>
      <w:r>
        <w:t>actividades</w:t>
      </w:r>
      <w:r>
        <w:rPr>
          <w:spacing w:val="-2"/>
        </w:rPr>
        <w:t xml:space="preserve"> </w:t>
      </w:r>
      <w:r>
        <w:t>y</w:t>
      </w:r>
      <w:r>
        <w:rPr>
          <w:spacing w:val="-2"/>
        </w:rPr>
        <w:t xml:space="preserve"> </w:t>
      </w:r>
      <w:r>
        <w:t>condiciones asociadas a la experiencia de visita en un área protegida con vocación ecoturística.</w:t>
      </w:r>
    </w:p>
    <w:p w14:paraId="0516C3DC" w14:textId="77777777" w:rsidR="00865DC1" w:rsidRDefault="00865DC1">
      <w:pPr>
        <w:pStyle w:val="Textoindependiente"/>
        <w:spacing w:before="38"/>
      </w:pPr>
    </w:p>
    <w:p w14:paraId="55649474" w14:textId="77777777" w:rsidR="00865DC1" w:rsidRDefault="00000000">
      <w:pPr>
        <w:pStyle w:val="Ttulo2"/>
        <w:jc w:val="left"/>
      </w:pPr>
      <w:r>
        <w:t>Calidad</w:t>
      </w:r>
      <w:r>
        <w:rPr>
          <w:spacing w:val="-10"/>
        </w:rPr>
        <w:t xml:space="preserve"> </w:t>
      </w:r>
      <w:r>
        <w:rPr>
          <w:spacing w:val="-2"/>
        </w:rPr>
        <w:t>estadística:</w:t>
      </w:r>
    </w:p>
    <w:p w14:paraId="0EA01590" w14:textId="77777777" w:rsidR="00865DC1" w:rsidRDefault="00865DC1">
      <w:pPr>
        <w:pStyle w:val="Textoindependiente"/>
        <w:spacing w:before="35"/>
        <w:rPr>
          <w:b/>
        </w:rPr>
      </w:pPr>
    </w:p>
    <w:p w14:paraId="2E67EC9C" w14:textId="77777777" w:rsidR="00865DC1" w:rsidRDefault="00000000">
      <w:pPr>
        <w:pStyle w:val="Textoindependiente"/>
        <w:spacing w:before="1" w:line="360" w:lineRule="auto"/>
        <w:ind w:left="1342" w:right="264"/>
        <w:jc w:val="both"/>
      </w:pPr>
      <w:r>
        <w:t>Grado en el cual la información producida cumple con criterios de pertinencia, oportunidad, coherencia, exactitud y accesibilidad, de acuerdo con los principios establecidos por el Sistema Estadístico Nacional y la NTC PE 1000:2020.</w:t>
      </w:r>
    </w:p>
    <w:p w14:paraId="63ECF875" w14:textId="77777777" w:rsidR="00865DC1" w:rsidRDefault="00865DC1">
      <w:pPr>
        <w:pStyle w:val="Textoindependiente"/>
        <w:spacing w:before="38"/>
      </w:pPr>
    </w:p>
    <w:p w14:paraId="15048DE7" w14:textId="77777777" w:rsidR="00865DC1" w:rsidRDefault="00000000">
      <w:pPr>
        <w:pStyle w:val="Ttulo2"/>
        <w:jc w:val="left"/>
      </w:pPr>
      <w:r>
        <w:t>Norma</w:t>
      </w:r>
      <w:r>
        <w:rPr>
          <w:spacing w:val="-7"/>
        </w:rPr>
        <w:t xml:space="preserve"> </w:t>
      </w:r>
      <w:r>
        <w:t>Técnica</w:t>
      </w:r>
      <w:r>
        <w:rPr>
          <w:spacing w:val="-6"/>
        </w:rPr>
        <w:t xml:space="preserve"> </w:t>
      </w:r>
      <w:r>
        <w:t>de</w:t>
      </w:r>
      <w:r>
        <w:rPr>
          <w:spacing w:val="-6"/>
        </w:rPr>
        <w:t xml:space="preserve"> </w:t>
      </w:r>
      <w:r>
        <w:t>la</w:t>
      </w:r>
      <w:r>
        <w:rPr>
          <w:spacing w:val="-4"/>
        </w:rPr>
        <w:t xml:space="preserve"> </w:t>
      </w:r>
      <w:r>
        <w:t>Calidad</w:t>
      </w:r>
      <w:r>
        <w:rPr>
          <w:spacing w:val="-6"/>
        </w:rPr>
        <w:t xml:space="preserve"> </w:t>
      </w:r>
      <w:r>
        <w:t>del</w:t>
      </w:r>
      <w:r>
        <w:rPr>
          <w:spacing w:val="-8"/>
        </w:rPr>
        <w:t xml:space="preserve"> </w:t>
      </w:r>
      <w:r>
        <w:t>Proceso</w:t>
      </w:r>
      <w:r>
        <w:rPr>
          <w:spacing w:val="-8"/>
        </w:rPr>
        <w:t xml:space="preserve"> </w:t>
      </w:r>
      <w:r>
        <w:t>Estadístico –</w:t>
      </w:r>
      <w:r>
        <w:rPr>
          <w:spacing w:val="-5"/>
        </w:rPr>
        <w:t xml:space="preserve"> </w:t>
      </w:r>
      <w:r>
        <w:t>NTC</w:t>
      </w:r>
      <w:r>
        <w:rPr>
          <w:spacing w:val="-8"/>
        </w:rPr>
        <w:t xml:space="preserve"> </w:t>
      </w:r>
      <w:r>
        <w:t>PE</w:t>
      </w:r>
      <w:r>
        <w:rPr>
          <w:spacing w:val="-4"/>
        </w:rPr>
        <w:t xml:space="preserve"> </w:t>
      </w:r>
      <w:r>
        <w:rPr>
          <w:spacing w:val="-2"/>
        </w:rPr>
        <w:t>1000:2020:</w:t>
      </w:r>
    </w:p>
    <w:p w14:paraId="6AC491E2" w14:textId="77777777" w:rsidR="00865DC1" w:rsidRDefault="00865DC1">
      <w:pPr>
        <w:pStyle w:val="Ttulo2"/>
        <w:jc w:val="left"/>
        <w:sectPr w:rsidR="00865DC1">
          <w:pgSz w:w="12240" w:h="15840"/>
          <w:pgMar w:top="2580" w:right="1440" w:bottom="980" w:left="360" w:header="713" w:footer="781" w:gutter="0"/>
          <w:cols w:space="720"/>
        </w:sectPr>
      </w:pPr>
    </w:p>
    <w:p w14:paraId="121D896F" w14:textId="77777777" w:rsidR="00865DC1" w:rsidRDefault="00865DC1">
      <w:pPr>
        <w:pStyle w:val="Textoindependiente"/>
        <w:spacing w:before="38"/>
        <w:rPr>
          <w:b/>
        </w:rPr>
      </w:pPr>
    </w:p>
    <w:p w14:paraId="122E243E" w14:textId="77777777" w:rsidR="00865DC1" w:rsidRDefault="00000000">
      <w:pPr>
        <w:pStyle w:val="Textoindependiente"/>
        <w:spacing w:line="360" w:lineRule="auto"/>
        <w:ind w:left="1342" w:right="269"/>
        <w:jc w:val="both"/>
      </w:pPr>
      <w:r>
        <w:rPr>
          <w:noProof/>
        </w:rPr>
        <mc:AlternateContent>
          <mc:Choice Requires="wps">
            <w:drawing>
              <wp:anchor distT="0" distB="0" distL="0" distR="0" simplePos="0" relativeHeight="487293440" behindDoc="1" locked="0" layoutInCell="1" allowOverlap="1" wp14:anchorId="4A3292F7" wp14:editId="113CDDD5">
                <wp:simplePos x="0" y="0"/>
                <wp:positionH relativeFrom="page">
                  <wp:posOffset>1142580</wp:posOffset>
                </wp:positionH>
                <wp:positionV relativeFrom="paragraph">
                  <wp:posOffset>993567</wp:posOffset>
                </wp:positionV>
                <wp:extent cx="5387975" cy="517652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09EFB0C9" id="Graphic 16" o:spid="_x0000_s1026" style="position:absolute;margin-left:89.95pt;margin-top:78.25pt;width:424.25pt;height:407.6pt;z-index:-16023040;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Norma técnica colombiana que establece los principios, requisitos y lineamientos para asegurar la calidad del proceso estadístico en todas sus fases, incluyendo el diseño, la recolección, el procesamiento, el análisis, la difusión y la documentación de la información estadística producida por las entidades del Sistema Estadístico Nacional.</w:t>
      </w:r>
    </w:p>
    <w:p w14:paraId="0F312BDA" w14:textId="77777777" w:rsidR="00865DC1" w:rsidRDefault="00865DC1">
      <w:pPr>
        <w:pStyle w:val="Textoindependiente"/>
        <w:spacing w:before="38"/>
      </w:pPr>
    </w:p>
    <w:p w14:paraId="6C6C0F0D" w14:textId="77777777" w:rsidR="00865DC1" w:rsidRDefault="00000000">
      <w:pPr>
        <w:pStyle w:val="Ttulo2"/>
        <w:jc w:val="left"/>
      </w:pPr>
      <w:r>
        <w:t>Ley</w:t>
      </w:r>
      <w:r>
        <w:rPr>
          <w:spacing w:val="-8"/>
        </w:rPr>
        <w:t xml:space="preserve"> </w:t>
      </w:r>
      <w:r>
        <w:t>de</w:t>
      </w:r>
      <w:r>
        <w:rPr>
          <w:spacing w:val="-7"/>
        </w:rPr>
        <w:t xml:space="preserve"> </w:t>
      </w:r>
      <w:r>
        <w:t>Estadísticas</w:t>
      </w:r>
      <w:r>
        <w:rPr>
          <w:spacing w:val="-6"/>
        </w:rPr>
        <w:t xml:space="preserve"> </w:t>
      </w:r>
      <w:r>
        <w:t>Oficiales</w:t>
      </w:r>
      <w:r>
        <w:rPr>
          <w:spacing w:val="-5"/>
        </w:rPr>
        <w:t xml:space="preserve"> </w:t>
      </w:r>
      <w:r>
        <w:t>(Ley</w:t>
      </w:r>
      <w:r>
        <w:rPr>
          <w:spacing w:val="-7"/>
        </w:rPr>
        <w:t xml:space="preserve"> </w:t>
      </w:r>
      <w:r>
        <w:t>2335</w:t>
      </w:r>
      <w:r>
        <w:rPr>
          <w:spacing w:val="-6"/>
        </w:rPr>
        <w:t xml:space="preserve"> </w:t>
      </w:r>
      <w:r>
        <w:t>de</w:t>
      </w:r>
      <w:r>
        <w:rPr>
          <w:spacing w:val="-4"/>
        </w:rPr>
        <w:t xml:space="preserve"> </w:t>
      </w:r>
      <w:r>
        <w:rPr>
          <w:spacing w:val="-2"/>
        </w:rPr>
        <w:t>2023):</w:t>
      </w:r>
    </w:p>
    <w:p w14:paraId="088A6328" w14:textId="77777777" w:rsidR="00865DC1" w:rsidRDefault="00865DC1">
      <w:pPr>
        <w:pStyle w:val="Textoindependiente"/>
        <w:spacing w:before="38"/>
        <w:rPr>
          <w:b/>
        </w:rPr>
      </w:pPr>
    </w:p>
    <w:p w14:paraId="400AABB4" w14:textId="77777777" w:rsidR="00865DC1" w:rsidRDefault="00000000">
      <w:pPr>
        <w:pStyle w:val="Textoindependiente"/>
        <w:spacing w:line="360" w:lineRule="auto"/>
        <w:ind w:left="1342" w:right="261"/>
        <w:jc w:val="both"/>
      </w:pPr>
      <w:r>
        <w:t>Marco</w:t>
      </w:r>
      <w:r>
        <w:rPr>
          <w:spacing w:val="-3"/>
        </w:rPr>
        <w:t xml:space="preserve"> </w:t>
      </w:r>
      <w:r>
        <w:t>legal</w:t>
      </w:r>
      <w:r>
        <w:rPr>
          <w:spacing w:val="-1"/>
        </w:rPr>
        <w:t xml:space="preserve"> </w:t>
      </w:r>
      <w:r>
        <w:t>que</w:t>
      </w:r>
      <w:r>
        <w:rPr>
          <w:spacing w:val="-1"/>
        </w:rPr>
        <w:t xml:space="preserve"> </w:t>
      </w:r>
      <w:r>
        <w:t>regula</w:t>
      </w:r>
      <w:r>
        <w:rPr>
          <w:spacing w:val="-2"/>
        </w:rPr>
        <w:t xml:space="preserve"> </w:t>
      </w:r>
      <w:r>
        <w:t>la</w:t>
      </w:r>
      <w:r>
        <w:rPr>
          <w:spacing w:val="-2"/>
        </w:rPr>
        <w:t xml:space="preserve"> </w:t>
      </w:r>
      <w:r>
        <w:t>producción, el</w:t>
      </w:r>
      <w:r>
        <w:rPr>
          <w:spacing w:val="-2"/>
        </w:rPr>
        <w:t xml:space="preserve"> </w:t>
      </w:r>
      <w:r>
        <w:t>uso</w:t>
      </w:r>
      <w:r>
        <w:rPr>
          <w:spacing w:val="-1"/>
        </w:rPr>
        <w:t xml:space="preserve"> </w:t>
      </w:r>
      <w:r>
        <w:t>y</w:t>
      </w:r>
      <w:r>
        <w:rPr>
          <w:spacing w:val="-2"/>
        </w:rPr>
        <w:t xml:space="preserve"> </w:t>
      </w:r>
      <w:r>
        <w:t>la</w:t>
      </w:r>
      <w:r>
        <w:rPr>
          <w:spacing w:val="-2"/>
        </w:rPr>
        <w:t xml:space="preserve"> </w:t>
      </w:r>
      <w:r>
        <w:t>difusión</w:t>
      </w:r>
      <w:r>
        <w:rPr>
          <w:spacing w:val="-1"/>
        </w:rPr>
        <w:t xml:space="preserve"> </w:t>
      </w:r>
      <w:r>
        <w:t>de</w:t>
      </w:r>
      <w:r>
        <w:rPr>
          <w:spacing w:val="-3"/>
        </w:rPr>
        <w:t xml:space="preserve"> </w:t>
      </w:r>
      <w:r>
        <w:t>las estadísticas</w:t>
      </w:r>
      <w:r>
        <w:rPr>
          <w:spacing w:val="-3"/>
        </w:rPr>
        <w:t xml:space="preserve"> </w:t>
      </w:r>
      <w:r>
        <w:t>oficiales</w:t>
      </w:r>
      <w:r>
        <w:rPr>
          <w:spacing w:val="-2"/>
        </w:rPr>
        <w:t xml:space="preserve"> </w:t>
      </w:r>
      <w:r>
        <w:t>en Colombia,</w:t>
      </w:r>
      <w:r>
        <w:rPr>
          <w:spacing w:val="-18"/>
        </w:rPr>
        <w:t xml:space="preserve"> </w:t>
      </w:r>
      <w:r>
        <w:t>estableciendo</w:t>
      </w:r>
      <w:r>
        <w:rPr>
          <w:spacing w:val="-18"/>
        </w:rPr>
        <w:t xml:space="preserve"> </w:t>
      </w:r>
      <w:r>
        <w:t>los</w:t>
      </w:r>
      <w:r>
        <w:rPr>
          <w:spacing w:val="-17"/>
        </w:rPr>
        <w:t xml:space="preserve"> </w:t>
      </w:r>
      <w:r>
        <w:t>principios,</w:t>
      </w:r>
      <w:r>
        <w:rPr>
          <w:spacing w:val="-18"/>
        </w:rPr>
        <w:t xml:space="preserve"> </w:t>
      </w:r>
      <w:r>
        <w:t>responsabilidades</w:t>
      </w:r>
      <w:r>
        <w:rPr>
          <w:spacing w:val="-17"/>
        </w:rPr>
        <w:t xml:space="preserve"> </w:t>
      </w:r>
      <w:r>
        <w:t>y</w:t>
      </w:r>
      <w:r>
        <w:rPr>
          <w:spacing w:val="-16"/>
        </w:rPr>
        <w:t xml:space="preserve"> </w:t>
      </w:r>
      <w:r>
        <w:t>obligaciones</w:t>
      </w:r>
      <w:r>
        <w:rPr>
          <w:spacing w:val="-16"/>
        </w:rPr>
        <w:t xml:space="preserve"> </w:t>
      </w:r>
      <w:r>
        <w:t>de</w:t>
      </w:r>
      <w:r>
        <w:rPr>
          <w:spacing w:val="-18"/>
        </w:rPr>
        <w:t xml:space="preserve"> </w:t>
      </w:r>
      <w:r>
        <w:t>las</w:t>
      </w:r>
      <w:r>
        <w:rPr>
          <w:spacing w:val="-16"/>
        </w:rPr>
        <w:t xml:space="preserve"> </w:t>
      </w:r>
      <w:r>
        <w:t>entidades que integran el Sistema Estadístico Nacional, con el fin de garantizar la calidad, coherencia, transparencia y utilidad de la información estadística para la toma de decisiones públicas y privadas.</w:t>
      </w:r>
    </w:p>
    <w:p w14:paraId="7469FEBD" w14:textId="77777777" w:rsidR="00865DC1" w:rsidRDefault="00865DC1">
      <w:pPr>
        <w:pStyle w:val="Textoindependiente"/>
        <w:spacing w:before="36"/>
      </w:pPr>
    </w:p>
    <w:p w14:paraId="215E9D83" w14:textId="77777777" w:rsidR="00865DC1" w:rsidRDefault="00000000">
      <w:pPr>
        <w:pStyle w:val="Ttulo2"/>
        <w:jc w:val="left"/>
        <w:rPr>
          <w:b w:val="0"/>
        </w:rPr>
      </w:pPr>
      <w:r>
        <w:rPr>
          <w:spacing w:val="-2"/>
        </w:rPr>
        <w:t>Abreviaturas</w:t>
      </w:r>
      <w:r>
        <w:rPr>
          <w:b w:val="0"/>
          <w:spacing w:val="-2"/>
        </w:rPr>
        <w:t>:</w:t>
      </w:r>
    </w:p>
    <w:p w14:paraId="45CD6004" w14:textId="77777777" w:rsidR="00865DC1" w:rsidRDefault="00865DC1">
      <w:pPr>
        <w:pStyle w:val="Textoindependiente"/>
        <w:spacing w:before="37"/>
      </w:pPr>
    </w:p>
    <w:p w14:paraId="72E9407B" w14:textId="77777777" w:rsidR="00865DC1" w:rsidRDefault="00000000">
      <w:pPr>
        <w:spacing w:before="1"/>
        <w:ind w:left="1342"/>
        <w:rPr>
          <w:sz w:val="20"/>
        </w:rPr>
      </w:pPr>
      <w:r>
        <w:rPr>
          <w:b/>
          <w:sz w:val="20"/>
        </w:rPr>
        <w:t>AP:</w:t>
      </w:r>
      <w:r>
        <w:rPr>
          <w:b/>
          <w:spacing w:val="-7"/>
          <w:sz w:val="20"/>
        </w:rPr>
        <w:t xml:space="preserve"> </w:t>
      </w:r>
      <w:r>
        <w:rPr>
          <w:sz w:val="20"/>
        </w:rPr>
        <w:t>Área</w:t>
      </w:r>
      <w:r>
        <w:rPr>
          <w:spacing w:val="-5"/>
          <w:sz w:val="20"/>
        </w:rPr>
        <w:t xml:space="preserve"> </w:t>
      </w:r>
      <w:r>
        <w:rPr>
          <w:spacing w:val="-2"/>
          <w:sz w:val="20"/>
        </w:rPr>
        <w:t>Protegida</w:t>
      </w:r>
    </w:p>
    <w:p w14:paraId="795BB660" w14:textId="77777777" w:rsidR="00865DC1" w:rsidRDefault="00865DC1">
      <w:pPr>
        <w:pStyle w:val="Textoindependiente"/>
        <w:spacing w:before="36"/>
      </w:pPr>
    </w:p>
    <w:p w14:paraId="4E707F47" w14:textId="77777777" w:rsidR="00865DC1" w:rsidRDefault="00000000">
      <w:pPr>
        <w:pStyle w:val="Textoindependiente"/>
        <w:spacing w:before="1"/>
        <w:ind w:left="1342"/>
      </w:pPr>
      <w:r>
        <w:rPr>
          <w:b/>
        </w:rPr>
        <w:t>PNN</w:t>
      </w:r>
      <w:r>
        <w:t>:</w:t>
      </w:r>
      <w:r>
        <w:rPr>
          <w:spacing w:val="-8"/>
        </w:rPr>
        <w:t xml:space="preserve"> </w:t>
      </w:r>
      <w:r>
        <w:t>Parques</w:t>
      </w:r>
      <w:r>
        <w:rPr>
          <w:spacing w:val="-7"/>
        </w:rPr>
        <w:t xml:space="preserve"> </w:t>
      </w:r>
      <w:r>
        <w:t>Nacionales</w:t>
      </w:r>
      <w:r>
        <w:rPr>
          <w:spacing w:val="-7"/>
        </w:rPr>
        <w:t xml:space="preserve"> </w:t>
      </w:r>
      <w:r>
        <w:t>Naturales</w:t>
      </w:r>
      <w:r>
        <w:rPr>
          <w:spacing w:val="-10"/>
        </w:rPr>
        <w:t xml:space="preserve"> </w:t>
      </w:r>
      <w:r>
        <w:t>de</w:t>
      </w:r>
      <w:r>
        <w:rPr>
          <w:spacing w:val="-10"/>
        </w:rPr>
        <w:t xml:space="preserve"> </w:t>
      </w:r>
      <w:r>
        <w:rPr>
          <w:spacing w:val="-2"/>
        </w:rPr>
        <w:t>Colombia</w:t>
      </w:r>
    </w:p>
    <w:p w14:paraId="4CCFB11E" w14:textId="77777777" w:rsidR="00865DC1" w:rsidRDefault="00865DC1">
      <w:pPr>
        <w:pStyle w:val="Textoindependiente"/>
        <w:spacing w:before="37"/>
      </w:pPr>
    </w:p>
    <w:p w14:paraId="56CA9C12" w14:textId="77777777" w:rsidR="00865DC1" w:rsidRDefault="00000000">
      <w:pPr>
        <w:pStyle w:val="Textoindependiente"/>
        <w:ind w:left="1342"/>
      </w:pPr>
      <w:r>
        <w:rPr>
          <w:b/>
        </w:rPr>
        <w:t>DT:</w:t>
      </w:r>
      <w:r>
        <w:rPr>
          <w:b/>
          <w:spacing w:val="-9"/>
        </w:rPr>
        <w:t xml:space="preserve"> </w:t>
      </w:r>
      <w:r>
        <w:t>Dirección</w:t>
      </w:r>
      <w:r>
        <w:rPr>
          <w:spacing w:val="-7"/>
        </w:rPr>
        <w:t xml:space="preserve"> </w:t>
      </w:r>
      <w:r>
        <w:rPr>
          <w:spacing w:val="-2"/>
        </w:rPr>
        <w:t>Territorial</w:t>
      </w:r>
    </w:p>
    <w:p w14:paraId="35D24604" w14:textId="77777777" w:rsidR="00865DC1" w:rsidRDefault="00865DC1">
      <w:pPr>
        <w:pStyle w:val="Textoindependiente"/>
        <w:spacing w:before="37"/>
      </w:pPr>
    </w:p>
    <w:p w14:paraId="5ED4DB5F" w14:textId="77777777" w:rsidR="00865DC1" w:rsidRDefault="00000000">
      <w:pPr>
        <w:pStyle w:val="Textoindependiente"/>
        <w:ind w:left="1342"/>
      </w:pPr>
      <w:r>
        <w:rPr>
          <w:b/>
        </w:rPr>
        <w:t>ESAVI:</w:t>
      </w:r>
      <w:r>
        <w:rPr>
          <w:b/>
          <w:spacing w:val="-8"/>
        </w:rPr>
        <w:t xml:space="preserve"> </w:t>
      </w:r>
      <w:r>
        <w:t>Encuesta</w:t>
      </w:r>
      <w:r>
        <w:rPr>
          <w:spacing w:val="-7"/>
        </w:rPr>
        <w:t xml:space="preserve"> </w:t>
      </w:r>
      <w:r>
        <w:t>de</w:t>
      </w:r>
      <w:r>
        <w:rPr>
          <w:spacing w:val="-6"/>
        </w:rPr>
        <w:t xml:space="preserve"> </w:t>
      </w:r>
      <w:r>
        <w:t>Satisfacción</w:t>
      </w:r>
      <w:r>
        <w:rPr>
          <w:spacing w:val="-6"/>
        </w:rPr>
        <w:t xml:space="preserve"> </w:t>
      </w:r>
      <w:r>
        <w:t>de</w:t>
      </w:r>
      <w:r>
        <w:rPr>
          <w:spacing w:val="-5"/>
        </w:rPr>
        <w:t xml:space="preserve"> </w:t>
      </w:r>
      <w:r>
        <w:rPr>
          <w:spacing w:val="-2"/>
        </w:rPr>
        <w:t>Visitantes</w:t>
      </w:r>
    </w:p>
    <w:p w14:paraId="26F0B623" w14:textId="77777777" w:rsidR="00865DC1" w:rsidRDefault="00865DC1">
      <w:pPr>
        <w:pStyle w:val="Textoindependiente"/>
        <w:spacing w:before="35"/>
      </w:pPr>
    </w:p>
    <w:p w14:paraId="7B882265" w14:textId="77777777" w:rsidR="00865DC1" w:rsidRDefault="00000000">
      <w:pPr>
        <w:pStyle w:val="Textoindependiente"/>
        <w:ind w:left="1342"/>
      </w:pPr>
      <w:r>
        <w:rPr>
          <w:b/>
        </w:rPr>
        <w:t>SEN</w:t>
      </w:r>
      <w:r>
        <w:t>:</w:t>
      </w:r>
      <w:r>
        <w:rPr>
          <w:spacing w:val="-10"/>
        </w:rPr>
        <w:t xml:space="preserve"> </w:t>
      </w:r>
      <w:r>
        <w:t>Sistema</w:t>
      </w:r>
      <w:r>
        <w:rPr>
          <w:spacing w:val="-9"/>
        </w:rPr>
        <w:t xml:space="preserve"> </w:t>
      </w:r>
      <w:r>
        <w:t>Estadístico</w:t>
      </w:r>
      <w:r>
        <w:rPr>
          <w:spacing w:val="-12"/>
        </w:rPr>
        <w:t xml:space="preserve"> </w:t>
      </w:r>
      <w:r>
        <w:rPr>
          <w:spacing w:val="-2"/>
        </w:rPr>
        <w:t>Nacional</w:t>
      </w:r>
    </w:p>
    <w:p w14:paraId="309C7A0C" w14:textId="77777777" w:rsidR="00865DC1" w:rsidRDefault="00865DC1">
      <w:pPr>
        <w:pStyle w:val="Textoindependiente"/>
        <w:spacing w:before="37"/>
      </w:pPr>
    </w:p>
    <w:p w14:paraId="7E02F3D9" w14:textId="77777777" w:rsidR="00865DC1" w:rsidRDefault="00000000">
      <w:pPr>
        <w:pStyle w:val="Textoindependiente"/>
        <w:ind w:left="1342"/>
      </w:pPr>
      <w:r>
        <w:rPr>
          <w:b/>
        </w:rPr>
        <w:t>SSNA</w:t>
      </w:r>
      <w:r>
        <w:t>:</w:t>
      </w:r>
      <w:r>
        <w:rPr>
          <w:spacing w:val="-9"/>
        </w:rPr>
        <w:t xml:space="preserve"> </w:t>
      </w:r>
      <w:r>
        <w:t>Subdirección</w:t>
      </w:r>
      <w:r>
        <w:rPr>
          <w:spacing w:val="-8"/>
        </w:rPr>
        <w:t xml:space="preserve"> </w:t>
      </w:r>
      <w:r>
        <w:t>de</w:t>
      </w:r>
      <w:r>
        <w:rPr>
          <w:spacing w:val="-6"/>
        </w:rPr>
        <w:t xml:space="preserve"> </w:t>
      </w:r>
      <w:r>
        <w:t>Sostenibilidad</w:t>
      </w:r>
      <w:r>
        <w:rPr>
          <w:spacing w:val="-8"/>
        </w:rPr>
        <w:t xml:space="preserve"> </w:t>
      </w:r>
      <w:r>
        <w:t>y</w:t>
      </w:r>
      <w:r>
        <w:rPr>
          <w:spacing w:val="-8"/>
        </w:rPr>
        <w:t xml:space="preserve"> </w:t>
      </w:r>
      <w:r>
        <w:t>Negocios</w:t>
      </w:r>
      <w:r>
        <w:rPr>
          <w:spacing w:val="-10"/>
        </w:rPr>
        <w:t xml:space="preserve"> </w:t>
      </w:r>
      <w:r>
        <w:rPr>
          <w:spacing w:val="-2"/>
        </w:rPr>
        <w:t>Ambientales</w:t>
      </w:r>
    </w:p>
    <w:p w14:paraId="5251D5B3" w14:textId="77777777" w:rsidR="00865DC1" w:rsidRDefault="00865DC1">
      <w:pPr>
        <w:pStyle w:val="Textoindependiente"/>
        <w:spacing w:before="37"/>
      </w:pPr>
    </w:p>
    <w:p w14:paraId="28801643" w14:textId="77777777" w:rsidR="00865DC1" w:rsidRDefault="00000000">
      <w:pPr>
        <w:ind w:left="1342"/>
        <w:rPr>
          <w:sz w:val="20"/>
        </w:rPr>
      </w:pPr>
      <w:r>
        <w:rPr>
          <w:b/>
          <w:sz w:val="20"/>
        </w:rPr>
        <w:t>NTC</w:t>
      </w:r>
      <w:r>
        <w:rPr>
          <w:b/>
          <w:spacing w:val="-8"/>
          <w:sz w:val="20"/>
        </w:rPr>
        <w:t xml:space="preserve"> </w:t>
      </w:r>
      <w:r>
        <w:rPr>
          <w:b/>
          <w:sz w:val="20"/>
        </w:rPr>
        <w:t>PE</w:t>
      </w:r>
      <w:r>
        <w:rPr>
          <w:b/>
          <w:spacing w:val="-4"/>
          <w:sz w:val="20"/>
        </w:rPr>
        <w:t xml:space="preserve"> </w:t>
      </w:r>
      <w:r>
        <w:rPr>
          <w:b/>
          <w:sz w:val="20"/>
        </w:rPr>
        <w:t>1000:2020</w:t>
      </w:r>
      <w:r>
        <w:rPr>
          <w:sz w:val="20"/>
        </w:rPr>
        <w:t>:</w:t>
      </w:r>
      <w:r>
        <w:rPr>
          <w:spacing w:val="-6"/>
          <w:sz w:val="20"/>
        </w:rPr>
        <w:t xml:space="preserve"> </w:t>
      </w:r>
      <w:r>
        <w:rPr>
          <w:sz w:val="20"/>
        </w:rPr>
        <w:t>Norma</w:t>
      </w:r>
      <w:r>
        <w:rPr>
          <w:spacing w:val="-4"/>
          <w:sz w:val="20"/>
        </w:rPr>
        <w:t xml:space="preserve"> </w:t>
      </w:r>
      <w:r>
        <w:rPr>
          <w:sz w:val="20"/>
        </w:rPr>
        <w:t>Técnica</w:t>
      </w:r>
      <w:r>
        <w:rPr>
          <w:spacing w:val="-7"/>
          <w:sz w:val="20"/>
        </w:rPr>
        <w:t xml:space="preserve"> </w:t>
      </w:r>
      <w:r>
        <w:rPr>
          <w:sz w:val="20"/>
        </w:rPr>
        <w:t>de</w:t>
      </w:r>
      <w:r>
        <w:rPr>
          <w:spacing w:val="-8"/>
          <w:sz w:val="20"/>
        </w:rPr>
        <w:t xml:space="preserve"> </w:t>
      </w:r>
      <w:r>
        <w:rPr>
          <w:sz w:val="20"/>
        </w:rPr>
        <w:t>la</w:t>
      </w:r>
      <w:r>
        <w:rPr>
          <w:spacing w:val="-4"/>
          <w:sz w:val="20"/>
        </w:rPr>
        <w:t xml:space="preserve"> </w:t>
      </w:r>
      <w:r>
        <w:rPr>
          <w:sz w:val="20"/>
        </w:rPr>
        <w:t>Calidad</w:t>
      </w:r>
      <w:r>
        <w:rPr>
          <w:spacing w:val="-6"/>
          <w:sz w:val="20"/>
        </w:rPr>
        <w:t xml:space="preserve"> </w:t>
      </w:r>
      <w:r>
        <w:rPr>
          <w:sz w:val="20"/>
        </w:rPr>
        <w:t>del</w:t>
      </w:r>
      <w:r>
        <w:rPr>
          <w:spacing w:val="-6"/>
          <w:sz w:val="20"/>
        </w:rPr>
        <w:t xml:space="preserve"> </w:t>
      </w:r>
      <w:r>
        <w:rPr>
          <w:sz w:val="20"/>
        </w:rPr>
        <w:t>Proceso</w:t>
      </w:r>
      <w:r>
        <w:rPr>
          <w:spacing w:val="-6"/>
          <w:sz w:val="20"/>
        </w:rPr>
        <w:t xml:space="preserve"> </w:t>
      </w:r>
      <w:r>
        <w:rPr>
          <w:spacing w:val="-2"/>
          <w:sz w:val="20"/>
        </w:rPr>
        <w:t>Estadístico</w:t>
      </w:r>
    </w:p>
    <w:p w14:paraId="54E2C0D6" w14:textId="77777777" w:rsidR="00865DC1" w:rsidRDefault="00865DC1">
      <w:pPr>
        <w:pStyle w:val="Textoindependiente"/>
        <w:spacing w:before="37"/>
      </w:pPr>
    </w:p>
    <w:p w14:paraId="1A0CA9EF" w14:textId="77777777" w:rsidR="00865DC1" w:rsidRDefault="00000000">
      <w:pPr>
        <w:pStyle w:val="Textoindependiente"/>
        <w:ind w:left="1342"/>
      </w:pPr>
      <w:r>
        <w:rPr>
          <w:b/>
        </w:rPr>
        <w:t>SGI</w:t>
      </w:r>
      <w:r>
        <w:t>:</w:t>
      </w:r>
      <w:r>
        <w:rPr>
          <w:spacing w:val="-7"/>
        </w:rPr>
        <w:t xml:space="preserve"> </w:t>
      </w:r>
      <w:r>
        <w:t>Sistema</w:t>
      </w:r>
      <w:r>
        <w:rPr>
          <w:spacing w:val="-5"/>
        </w:rPr>
        <w:t xml:space="preserve"> </w:t>
      </w:r>
      <w:r>
        <w:t>Integrado</w:t>
      </w:r>
      <w:r>
        <w:rPr>
          <w:spacing w:val="-6"/>
        </w:rPr>
        <w:t xml:space="preserve"> </w:t>
      </w:r>
      <w:r>
        <w:t>de</w:t>
      </w:r>
      <w:r>
        <w:rPr>
          <w:spacing w:val="-7"/>
        </w:rPr>
        <w:t xml:space="preserve"> </w:t>
      </w:r>
      <w:r>
        <w:rPr>
          <w:spacing w:val="-2"/>
        </w:rPr>
        <w:t>Gestión</w:t>
      </w:r>
    </w:p>
    <w:p w14:paraId="72E007A5" w14:textId="77777777" w:rsidR="00865DC1" w:rsidRDefault="00865DC1">
      <w:pPr>
        <w:pStyle w:val="Textoindependiente"/>
        <w:spacing w:before="38"/>
      </w:pPr>
    </w:p>
    <w:p w14:paraId="17922C45" w14:textId="77777777" w:rsidR="00865DC1" w:rsidRDefault="00000000">
      <w:pPr>
        <w:ind w:left="1342"/>
        <w:rPr>
          <w:sz w:val="20"/>
        </w:rPr>
      </w:pPr>
      <w:r>
        <w:rPr>
          <w:b/>
          <w:sz w:val="20"/>
        </w:rPr>
        <w:t>NTC-</w:t>
      </w:r>
      <w:r>
        <w:rPr>
          <w:b/>
          <w:spacing w:val="-7"/>
          <w:sz w:val="20"/>
        </w:rPr>
        <w:t xml:space="preserve"> </w:t>
      </w:r>
      <w:r>
        <w:rPr>
          <w:b/>
          <w:sz w:val="20"/>
        </w:rPr>
        <w:t>PE</w:t>
      </w:r>
      <w:r>
        <w:rPr>
          <w:b/>
          <w:spacing w:val="-4"/>
          <w:sz w:val="20"/>
        </w:rPr>
        <w:t xml:space="preserve"> </w:t>
      </w:r>
      <w:r>
        <w:rPr>
          <w:b/>
          <w:sz w:val="20"/>
        </w:rPr>
        <w:t>1000</w:t>
      </w:r>
      <w:r>
        <w:rPr>
          <w:b/>
          <w:spacing w:val="-8"/>
          <w:sz w:val="20"/>
        </w:rPr>
        <w:t xml:space="preserve"> </w:t>
      </w:r>
      <w:r>
        <w:rPr>
          <w:b/>
          <w:sz w:val="20"/>
        </w:rPr>
        <w:t>2020</w:t>
      </w:r>
      <w:r>
        <w:rPr>
          <w:sz w:val="20"/>
        </w:rPr>
        <w:t>:</w:t>
      </w:r>
      <w:r>
        <w:rPr>
          <w:spacing w:val="-5"/>
          <w:sz w:val="20"/>
        </w:rPr>
        <w:t xml:space="preserve"> </w:t>
      </w:r>
      <w:r>
        <w:rPr>
          <w:sz w:val="20"/>
        </w:rPr>
        <w:t>Norma</w:t>
      </w:r>
      <w:r>
        <w:rPr>
          <w:spacing w:val="-6"/>
          <w:sz w:val="20"/>
        </w:rPr>
        <w:t xml:space="preserve"> </w:t>
      </w:r>
      <w:r>
        <w:rPr>
          <w:sz w:val="20"/>
        </w:rPr>
        <w:t>técnica</w:t>
      </w:r>
      <w:r>
        <w:rPr>
          <w:spacing w:val="-7"/>
          <w:sz w:val="20"/>
        </w:rPr>
        <w:t xml:space="preserve"> </w:t>
      </w:r>
      <w:r>
        <w:rPr>
          <w:sz w:val="20"/>
        </w:rPr>
        <w:t>de</w:t>
      </w:r>
      <w:r>
        <w:rPr>
          <w:spacing w:val="-8"/>
          <w:sz w:val="20"/>
        </w:rPr>
        <w:t xml:space="preserve"> </w:t>
      </w:r>
      <w:r>
        <w:rPr>
          <w:sz w:val="20"/>
        </w:rPr>
        <w:t>Calidad</w:t>
      </w:r>
      <w:r>
        <w:rPr>
          <w:spacing w:val="-6"/>
          <w:sz w:val="20"/>
        </w:rPr>
        <w:t xml:space="preserve"> </w:t>
      </w:r>
      <w:r>
        <w:rPr>
          <w:sz w:val="20"/>
        </w:rPr>
        <w:t>del</w:t>
      </w:r>
      <w:r>
        <w:rPr>
          <w:spacing w:val="-6"/>
          <w:sz w:val="20"/>
        </w:rPr>
        <w:t xml:space="preserve"> </w:t>
      </w:r>
      <w:r>
        <w:rPr>
          <w:sz w:val="20"/>
        </w:rPr>
        <w:t>Proceso</w:t>
      </w:r>
      <w:r>
        <w:rPr>
          <w:spacing w:val="-6"/>
          <w:sz w:val="20"/>
        </w:rPr>
        <w:t xml:space="preserve"> </w:t>
      </w:r>
      <w:r>
        <w:rPr>
          <w:sz w:val="20"/>
        </w:rPr>
        <w:t>Estadístico</w:t>
      </w:r>
      <w:r>
        <w:rPr>
          <w:spacing w:val="-8"/>
          <w:sz w:val="20"/>
        </w:rPr>
        <w:t xml:space="preserve"> </w:t>
      </w:r>
      <w:r>
        <w:rPr>
          <w:sz w:val="20"/>
        </w:rPr>
        <w:t>Versión</w:t>
      </w:r>
      <w:r>
        <w:rPr>
          <w:spacing w:val="-6"/>
          <w:sz w:val="20"/>
        </w:rPr>
        <w:t xml:space="preserve"> </w:t>
      </w:r>
      <w:r>
        <w:rPr>
          <w:spacing w:val="-2"/>
          <w:sz w:val="20"/>
        </w:rPr>
        <w:t>2020.</w:t>
      </w:r>
    </w:p>
    <w:p w14:paraId="5DB9191F" w14:textId="77777777" w:rsidR="00865DC1" w:rsidRDefault="00865DC1">
      <w:pPr>
        <w:rPr>
          <w:sz w:val="20"/>
        </w:rPr>
        <w:sectPr w:rsidR="00865DC1">
          <w:pgSz w:w="12240" w:h="15840"/>
          <w:pgMar w:top="2580" w:right="1440" w:bottom="980" w:left="360" w:header="713" w:footer="781" w:gutter="0"/>
          <w:cols w:space="720"/>
        </w:sectPr>
      </w:pPr>
    </w:p>
    <w:p w14:paraId="2105B419" w14:textId="77777777" w:rsidR="00865DC1" w:rsidRDefault="00000000">
      <w:pPr>
        <w:pStyle w:val="Ttulo1"/>
        <w:numPr>
          <w:ilvl w:val="0"/>
          <w:numId w:val="2"/>
        </w:numPr>
        <w:tabs>
          <w:tab w:val="left" w:pos="2189"/>
          <w:tab w:val="left" w:pos="2309"/>
        </w:tabs>
        <w:spacing w:before="282" w:line="360" w:lineRule="auto"/>
        <w:ind w:left="2309" w:right="401" w:hanging="596"/>
        <w:jc w:val="left"/>
      </w:pPr>
      <w:bookmarkStart w:id="4" w:name="_bookmark4"/>
      <w:bookmarkEnd w:id="4"/>
      <w:r>
        <w:lastRenderedPageBreak/>
        <w:t>Contexto</w:t>
      </w:r>
      <w:r>
        <w:rPr>
          <w:spacing w:val="-4"/>
        </w:rPr>
        <w:t xml:space="preserve"> </w:t>
      </w:r>
      <w:r>
        <w:t>de</w:t>
      </w:r>
      <w:r>
        <w:rPr>
          <w:spacing w:val="-6"/>
        </w:rPr>
        <w:t xml:space="preserve"> </w:t>
      </w:r>
      <w:r>
        <w:t>la</w:t>
      </w:r>
      <w:r>
        <w:rPr>
          <w:spacing w:val="-4"/>
        </w:rPr>
        <w:t xml:space="preserve"> </w:t>
      </w:r>
      <w:r>
        <w:t>Encuesta</w:t>
      </w:r>
      <w:r>
        <w:rPr>
          <w:spacing w:val="-4"/>
        </w:rPr>
        <w:t xml:space="preserve"> </w:t>
      </w:r>
      <w:r>
        <w:t>de</w:t>
      </w:r>
      <w:r>
        <w:rPr>
          <w:spacing w:val="-6"/>
        </w:rPr>
        <w:t xml:space="preserve"> </w:t>
      </w:r>
      <w:r>
        <w:t>Satisfacción</w:t>
      </w:r>
      <w:r>
        <w:rPr>
          <w:spacing w:val="-5"/>
        </w:rPr>
        <w:t xml:space="preserve"> </w:t>
      </w:r>
      <w:r>
        <w:t>del</w:t>
      </w:r>
      <w:r>
        <w:rPr>
          <w:spacing w:val="-6"/>
        </w:rPr>
        <w:t xml:space="preserve"> </w:t>
      </w:r>
      <w:r>
        <w:t>Visitante</w:t>
      </w:r>
      <w:r>
        <w:rPr>
          <w:spacing w:val="-4"/>
        </w:rPr>
        <w:t xml:space="preserve"> </w:t>
      </w:r>
      <w:r>
        <w:t>a</w:t>
      </w:r>
      <w:r>
        <w:rPr>
          <w:spacing w:val="-4"/>
        </w:rPr>
        <w:t xml:space="preserve"> </w:t>
      </w:r>
      <w:r>
        <w:t>las áreas protegidas con vocación ecoturística -ESAVI-</w:t>
      </w:r>
    </w:p>
    <w:p w14:paraId="72DAE3E4" w14:textId="77777777" w:rsidR="00865DC1" w:rsidRDefault="00000000">
      <w:pPr>
        <w:pStyle w:val="Textoindependiente"/>
        <w:spacing w:before="79" w:line="360" w:lineRule="auto"/>
        <w:ind w:left="1342" w:right="260"/>
        <w:jc w:val="both"/>
      </w:pPr>
      <w:r>
        <w:rPr>
          <w:noProof/>
        </w:rPr>
        <mc:AlternateContent>
          <mc:Choice Requires="wps">
            <w:drawing>
              <wp:anchor distT="0" distB="0" distL="0" distR="0" simplePos="0" relativeHeight="487293952" behindDoc="1" locked="0" layoutInCell="1" allowOverlap="1" wp14:anchorId="6716EE85" wp14:editId="75C962B8">
                <wp:simplePos x="0" y="0"/>
                <wp:positionH relativeFrom="page">
                  <wp:posOffset>1142580</wp:posOffset>
                </wp:positionH>
                <wp:positionV relativeFrom="paragraph">
                  <wp:posOffset>437027</wp:posOffset>
                </wp:positionV>
                <wp:extent cx="5387975" cy="517652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412F5138" id="Graphic 17" o:spid="_x0000_s1026" style="position:absolute;margin-left:89.95pt;margin-top:34.4pt;width:424.25pt;height:407.6pt;z-index:-16022528;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La</w:t>
      </w:r>
      <w:r>
        <w:rPr>
          <w:spacing w:val="-4"/>
        </w:rPr>
        <w:t xml:space="preserve"> </w:t>
      </w:r>
      <w:r>
        <w:t>Encuesta</w:t>
      </w:r>
      <w:r>
        <w:rPr>
          <w:spacing w:val="-4"/>
        </w:rPr>
        <w:t xml:space="preserve"> </w:t>
      </w:r>
      <w:r>
        <w:t>de</w:t>
      </w:r>
      <w:r>
        <w:rPr>
          <w:spacing w:val="-5"/>
        </w:rPr>
        <w:t xml:space="preserve"> </w:t>
      </w:r>
      <w:r>
        <w:t>Satisfacción</w:t>
      </w:r>
      <w:r>
        <w:rPr>
          <w:spacing w:val="-3"/>
        </w:rPr>
        <w:t xml:space="preserve"> </w:t>
      </w:r>
      <w:r>
        <w:t>de</w:t>
      </w:r>
      <w:r>
        <w:rPr>
          <w:spacing w:val="-5"/>
        </w:rPr>
        <w:t xml:space="preserve"> </w:t>
      </w:r>
      <w:r>
        <w:t>Visitantes</w:t>
      </w:r>
      <w:r>
        <w:rPr>
          <w:spacing w:val="-5"/>
        </w:rPr>
        <w:t xml:space="preserve"> </w:t>
      </w:r>
      <w:r>
        <w:t>(ESAVI)</w:t>
      </w:r>
      <w:r>
        <w:rPr>
          <w:spacing w:val="-3"/>
        </w:rPr>
        <w:t xml:space="preserve"> </w:t>
      </w:r>
      <w:r>
        <w:t>es</w:t>
      </w:r>
      <w:r>
        <w:rPr>
          <w:spacing w:val="-2"/>
        </w:rPr>
        <w:t xml:space="preserve"> </w:t>
      </w:r>
      <w:r>
        <w:t>un</w:t>
      </w:r>
      <w:r>
        <w:rPr>
          <w:spacing w:val="-2"/>
        </w:rPr>
        <w:t xml:space="preserve"> </w:t>
      </w:r>
      <w:r>
        <w:t>instrumento</w:t>
      </w:r>
      <w:r>
        <w:rPr>
          <w:spacing w:val="-5"/>
        </w:rPr>
        <w:t xml:space="preserve"> </w:t>
      </w:r>
      <w:r>
        <w:t>implementado</w:t>
      </w:r>
      <w:r>
        <w:rPr>
          <w:spacing w:val="-2"/>
        </w:rPr>
        <w:t xml:space="preserve"> </w:t>
      </w:r>
      <w:r>
        <w:t>por Parques Nacionales Naturales de Colombia para recopilar información sobre la percepción y experiencia de los visitantes que ingresan a las áreas protegidas con vocación ecoturística del Sistema de Parques Nacionales Naturales, por lo tanto su aplicación responde a la necesidad institucional de contar con información sistemática que permita conocer la valoración de los servicios, actividades y condiciones asociadas al uso de las áreas protegidas con vocación ecoturística.</w:t>
      </w:r>
    </w:p>
    <w:p w14:paraId="5265A69A" w14:textId="77777777" w:rsidR="00865DC1" w:rsidRDefault="00865DC1">
      <w:pPr>
        <w:pStyle w:val="Textoindependiente"/>
        <w:spacing w:before="121"/>
      </w:pPr>
    </w:p>
    <w:p w14:paraId="20B536B1" w14:textId="77777777" w:rsidR="00865DC1" w:rsidRDefault="00000000">
      <w:pPr>
        <w:pStyle w:val="Textoindependiente"/>
        <w:spacing w:line="360" w:lineRule="auto"/>
        <w:ind w:left="1342" w:right="258"/>
        <w:jc w:val="both"/>
      </w:pPr>
      <w:r>
        <w:t>En el marco de la gestión del ecoturismo, la ESAVI se ha consolidado como una fuente relevante de información para apoyar la toma de decisiones orientadas a la mejora de la</w:t>
      </w:r>
      <w:r>
        <w:rPr>
          <w:spacing w:val="-4"/>
        </w:rPr>
        <w:t xml:space="preserve"> </w:t>
      </w:r>
      <w:r>
        <w:t>experiencia</w:t>
      </w:r>
      <w:r>
        <w:rPr>
          <w:spacing w:val="-3"/>
        </w:rPr>
        <w:t xml:space="preserve"> </w:t>
      </w:r>
      <w:r>
        <w:t>del</w:t>
      </w:r>
      <w:r>
        <w:rPr>
          <w:spacing w:val="-3"/>
        </w:rPr>
        <w:t xml:space="preserve"> </w:t>
      </w:r>
      <w:r>
        <w:t>visitante,</w:t>
      </w:r>
      <w:r>
        <w:rPr>
          <w:spacing w:val="-5"/>
        </w:rPr>
        <w:t xml:space="preserve"> </w:t>
      </w:r>
      <w:r>
        <w:t>el</w:t>
      </w:r>
      <w:r>
        <w:rPr>
          <w:spacing w:val="-2"/>
        </w:rPr>
        <w:t xml:space="preserve"> </w:t>
      </w:r>
      <w:r>
        <w:t>fortalecimiento</w:t>
      </w:r>
      <w:r>
        <w:rPr>
          <w:spacing w:val="-5"/>
        </w:rPr>
        <w:t xml:space="preserve"> </w:t>
      </w:r>
      <w:r>
        <w:t>de</w:t>
      </w:r>
      <w:r>
        <w:rPr>
          <w:spacing w:val="-5"/>
        </w:rPr>
        <w:t xml:space="preserve"> </w:t>
      </w:r>
      <w:r>
        <w:t>la</w:t>
      </w:r>
      <w:r>
        <w:rPr>
          <w:spacing w:val="-3"/>
        </w:rPr>
        <w:t xml:space="preserve"> </w:t>
      </w:r>
      <w:r>
        <w:t>calidad</w:t>
      </w:r>
      <w:r>
        <w:rPr>
          <w:spacing w:val="-3"/>
        </w:rPr>
        <w:t xml:space="preserve"> </w:t>
      </w:r>
      <w:r>
        <w:t>de</w:t>
      </w:r>
      <w:r>
        <w:rPr>
          <w:spacing w:val="-5"/>
        </w:rPr>
        <w:t xml:space="preserve"> </w:t>
      </w:r>
      <w:r>
        <w:t>los</w:t>
      </w:r>
      <w:r>
        <w:rPr>
          <w:spacing w:val="-5"/>
        </w:rPr>
        <w:t xml:space="preserve"> </w:t>
      </w:r>
      <w:r>
        <w:t>servicios</w:t>
      </w:r>
      <w:r>
        <w:rPr>
          <w:spacing w:val="-3"/>
        </w:rPr>
        <w:t xml:space="preserve"> </w:t>
      </w:r>
      <w:r>
        <w:t>ecoturísticos y el seguimiento de aspectos asociados a la sostenibilidad del uso público en las áreas protegidas,</w:t>
      </w:r>
      <w:r>
        <w:rPr>
          <w:spacing w:val="-12"/>
        </w:rPr>
        <w:t xml:space="preserve"> </w:t>
      </w:r>
      <w:r>
        <w:t>así</w:t>
      </w:r>
      <w:r>
        <w:rPr>
          <w:spacing w:val="-12"/>
        </w:rPr>
        <w:t xml:space="preserve"> </w:t>
      </w:r>
      <w:r>
        <w:t>las</w:t>
      </w:r>
      <w:r>
        <w:rPr>
          <w:spacing w:val="-9"/>
        </w:rPr>
        <w:t xml:space="preserve"> </w:t>
      </w:r>
      <w:r>
        <w:t>cosas</w:t>
      </w:r>
      <w:r>
        <w:rPr>
          <w:spacing w:val="-10"/>
        </w:rPr>
        <w:t xml:space="preserve"> </w:t>
      </w:r>
      <w:r>
        <w:t>la</w:t>
      </w:r>
      <w:r>
        <w:rPr>
          <w:spacing w:val="-11"/>
        </w:rPr>
        <w:t xml:space="preserve"> </w:t>
      </w:r>
      <w:r>
        <w:t>información</w:t>
      </w:r>
      <w:r>
        <w:rPr>
          <w:spacing w:val="-9"/>
        </w:rPr>
        <w:t xml:space="preserve"> </w:t>
      </w:r>
      <w:r>
        <w:t>recolectada</w:t>
      </w:r>
      <w:r>
        <w:rPr>
          <w:spacing w:val="-11"/>
        </w:rPr>
        <w:t xml:space="preserve"> </w:t>
      </w:r>
      <w:r>
        <w:t>a</w:t>
      </w:r>
      <w:r>
        <w:rPr>
          <w:spacing w:val="-11"/>
        </w:rPr>
        <w:t xml:space="preserve"> </w:t>
      </w:r>
      <w:r>
        <w:t>través</w:t>
      </w:r>
      <w:r>
        <w:rPr>
          <w:spacing w:val="-10"/>
        </w:rPr>
        <w:t xml:space="preserve"> </w:t>
      </w:r>
      <w:r>
        <w:t>de</w:t>
      </w:r>
      <w:r>
        <w:rPr>
          <w:spacing w:val="-10"/>
        </w:rPr>
        <w:t xml:space="preserve"> </w:t>
      </w:r>
      <w:r>
        <w:t>la</w:t>
      </w:r>
      <w:r>
        <w:rPr>
          <w:spacing w:val="-11"/>
        </w:rPr>
        <w:t xml:space="preserve"> </w:t>
      </w:r>
      <w:r>
        <w:t>encuesta</w:t>
      </w:r>
      <w:r>
        <w:rPr>
          <w:spacing w:val="-11"/>
        </w:rPr>
        <w:t xml:space="preserve"> </w:t>
      </w:r>
      <w:r>
        <w:t>ha</w:t>
      </w:r>
      <w:r>
        <w:rPr>
          <w:spacing w:val="-11"/>
        </w:rPr>
        <w:t xml:space="preserve"> </w:t>
      </w:r>
      <w:r>
        <w:t>permitido el</w:t>
      </w:r>
      <w:r>
        <w:rPr>
          <w:spacing w:val="-9"/>
        </w:rPr>
        <w:t xml:space="preserve"> </w:t>
      </w:r>
      <w:r>
        <w:t>desarrollo</w:t>
      </w:r>
      <w:r>
        <w:rPr>
          <w:spacing w:val="-8"/>
        </w:rPr>
        <w:t xml:space="preserve"> </w:t>
      </w:r>
      <w:r>
        <w:t>de</w:t>
      </w:r>
      <w:r>
        <w:rPr>
          <w:spacing w:val="-8"/>
        </w:rPr>
        <w:t xml:space="preserve"> </w:t>
      </w:r>
      <w:r>
        <w:t>metodologías</w:t>
      </w:r>
      <w:r>
        <w:rPr>
          <w:spacing w:val="-9"/>
        </w:rPr>
        <w:t xml:space="preserve"> </w:t>
      </w:r>
      <w:r>
        <w:t>de</w:t>
      </w:r>
      <w:r>
        <w:rPr>
          <w:spacing w:val="-8"/>
        </w:rPr>
        <w:t xml:space="preserve"> </w:t>
      </w:r>
      <w:r>
        <w:t>análisis</w:t>
      </w:r>
      <w:r>
        <w:rPr>
          <w:spacing w:val="-7"/>
        </w:rPr>
        <w:t xml:space="preserve"> </w:t>
      </w:r>
      <w:r>
        <w:t>y</w:t>
      </w:r>
      <w:r>
        <w:rPr>
          <w:spacing w:val="-9"/>
        </w:rPr>
        <w:t xml:space="preserve"> </w:t>
      </w:r>
      <w:r>
        <w:t>la</w:t>
      </w:r>
      <w:r>
        <w:rPr>
          <w:spacing w:val="-7"/>
        </w:rPr>
        <w:t xml:space="preserve"> </w:t>
      </w:r>
      <w:r>
        <w:t>construcción</w:t>
      </w:r>
      <w:r>
        <w:rPr>
          <w:spacing w:val="-8"/>
        </w:rPr>
        <w:t xml:space="preserve"> </w:t>
      </w:r>
      <w:r>
        <w:t>de</w:t>
      </w:r>
      <w:r>
        <w:rPr>
          <w:spacing w:val="-8"/>
        </w:rPr>
        <w:t xml:space="preserve"> </w:t>
      </w:r>
      <w:r>
        <w:t>índices de</w:t>
      </w:r>
      <w:r>
        <w:rPr>
          <w:spacing w:val="-8"/>
        </w:rPr>
        <w:t xml:space="preserve"> </w:t>
      </w:r>
      <w:r>
        <w:t>satisfacción,</w:t>
      </w:r>
      <w:r>
        <w:rPr>
          <w:spacing w:val="-9"/>
        </w:rPr>
        <w:t xml:space="preserve"> </w:t>
      </w:r>
      <w:r>
        <w:t>los cuales constituyen insumos para la planeación, el seguimiento y la evaluación de la gestión institucional.</w:t>
      </w:r>
    </w:p>
    <w:p w14:paraId="62FFE87C" w14:textId="77777777" w:rsidR="00865DC1" w:rsidRDefault="00865DC1">
      <w:pPr>
        <w:pStyle w:val="Textoindependiente"/>
        <w:spacing w:before="124"/>
      </w:pPr>
    </w:p>
    <w:p w14:paraId="0E86C221" w14:textId="77777777" w:rsidR="00865DC1" w:rsidRDefault="00000000">
      <w:pPr>
        <w:pStyle w:val="Textoindependiente"/>
        <w:spacing w:line="360" w:lineRule="auto"/>
        <w:ind w:left="1342" w:right="260"/>
        <w:jc w:val="both"/>
      </w:pPr>
      <w:r>
        <w:t>Considerando su uso recurrente y el valor de la información generada, la ESAVI se aborda en este Manual metodológico desde el enfoque de su aprovechamiento como fuente administrativa con fines estadísticos, lo cual implica la organización, estandarización y documentación de la información recolectada, en coherencia con los lineamientos del Sistema Estadístico Nacional y la Norma Técnica de la Calidad del Proceso</w:t>
      </w:r>
      <w:r>
        <w:rPr>
          <w:spacing w:val="-6"/>
        </w:rPr>
        <w:t xml:space="preserve"> </w:t>
      </w:r>
      <w:r>
        <w:t>Estadístico</w:t>
      </w:r>
      <w:r>
        <w:rPr>
          <w:spacing w:val="-8"/>
        </w:rPr>
        <w:t xml:space="preserve"> </w:t>
      </w:r>
      <w:r>
        <w:t>NTC</w:t>
      </w:r>
      <w:r>
        <w:rPr>
          <w:spacing w:val="-5"/>
        </w:rPr>
        <w:t xml:space="preserve"> </w:t>
      </w:r>
      <w:r>
        <w:t>PE</w:t>
      </w:r>
      <w:r>
        <w:rPr>
          <w:spacing w:val="-6"/>
        </w:rPr>
        <w:t xml:space="preserve"> </w:t>
      </w:r>
      <w:r>
        <w:t>1000:2020,</w:t>
      </w:r>
      <w:r>
        <w:rPr>
          <w:spacing w:val="-7"/>
        </w:rPr>
        <w:t xml:space="preserve"> </w:t>
      </w:r>
      <w:r>
        <w:t>sin</w:t>
      </w:r>
      <w:r>
        <w:rPr>
          <w:spacing w:val="-5"/>
        </w:rPr>
        <w:t xml:space="preserve"> </w:t>
      </w:r>
      <w:r>
        <w:t>que</w:t>
      </w:r>
      <w:r>
        <w:rPr>
          <w:spacing w:val="-5"/>
        </w:rPr>
        <w:t xml:space="preserve"> </w:t>
      </w:r>
      <w:r>
        <w:t>ello</w:t>
      </w:r>
      <w:r>
        <w:rPr>
          <w:spacing w:val="-8"/>
        </w:rPr>
        <w:t xml:space="preserve"> </w:t>
      </w:r>
      <w:r>
        <w:t>modifique</w:t>
      </w:r>
      <w:r>
        <w:rPr>
          <w:spacing w:val="-8"/>
        </w:rPr>
        <w:t xml:space="preserve"> </w:t>
      </w:r>
      <w:r>
        <w:t>la naturaleza</w:t>
      </w:r>
      <w:r>
        <w:rPr>
          <w:spacing w:val="-6"/>
        </w:rPr>
        <w:t xml:space="preserve"> </w:t>
      </w:r>
      <w:r>
        <w:t>de</w:t>
      </w:r>
      <w:r>
        <w:rPr>
          <w:spacing w:val="-8"/>
        </w:rPr>
        <w:t xml:space="preserve"> </w:t>
      </w:r>
      <w:r>
        <w:t>la</w:t>
      </w:r>
      <w:r>
        <w:rPr>
          <w:spacing w:val="-4"/>
        </w:rPr>
        <w:t xml:space="preserve"> </w:t>
      </w:r>
      <w:r>
        <w:t>ESAVI como instrumento de encuesta.</w:t>
      </w:r>
    </w:p>
    <w:p w14:paraId="62D220BC" w14:textId="77777777" w:rsidR="00865DC1" w:rsidRDefault="00865DC1">
      <w:pPr>
        <w:pStyle w:val="Textoindependiente"/>
        <w:spacing w:before="121"/>
      </w:pPr>
    </w:p>
    <w:p w14:paraId="323EC7B4" w14:textId="77777777" w:rsidR="00865DC1" w:rsidRDefault="00000000">
      <w:pPr>
        <w:pStyle w:val="Textoindependiente"/>
        <w:spacing w:line="360" w:lineRule="auto"/>
        <w:ind w:left="1342" w:right="261"/>
        <w:jc w:val="both"/>
      </w:pPr>
      <w:r>
        <w:t>En</w:t>
      </w:r>
      <w:r>
        <w:rPr>
          <w:spacing w:val="-14"/>
        </w:rPr>
        <w:t xml:space="preserve"> </w:t>
      </w:r>
      <w:r>
        <w:t>este</w:t>
      </w:r>
      <w:r>
        <w:rPr>
          <w:spacing w:val="-14"/>
        </w:rPr>
        <w:t xml:space="preserve"> </w:t>
      </w:r>
      <w:r>
        <w:t>contexto,</w:t>
      </w:r>
      <w:r>
        <w:rPr>
          <w:spacing w:val="-13"/>
        </w:rPr>
        <w:t xml:space="preserve"> </w:t>
      </w:r>
      <w:r>
        <w:t>el</w:t>
      </w:r>
      <w:r>
        <w:rPr>
          <w:spacing w:val="-12"/>
        </w:rPr>
        <w:t xml:space="preserve"> </w:t>
      </w:r>
      <w:r>
        <w:t>Manual</w:t>
      </w:r>
      <w:r>
        <w:rPr>
          <w:spacing w:val="-14"/>
        </w:rPr>
        <w:t xml:space="preserve"> </w:t>
      </w:r>
      <w:r>
        <w:t>metodológico</w:t>
      </w:r>
      <w:r>
        <w:rPr>
          <w:spacing w:val="-16"/>
        </w:rPr>
        <w:t xml:space="preserve"> </w:t>
      </w:r>
      <w:r>
        <w:t>de</w:t>
      </w:r>
      <w:r>
        <w:rPr>
          <w:spacing w:val="-14"/>
        </w:rPr>
        <w:t xml:space="preserve"> </w:t>
      </w:r>
      <w:r>
        <w:t>la</w:t>
      </w:r>
      <w:r>
        <w:rPr>
          <w:spacing w:val="-14"/>
        </w:rPr>
        <w:t xml:space="preserve"> </w:t>
      </w:r>
      <w:r>
        <w:t>ESAVI</w:t>
      </w:r>
      <w:r>
        <w:rPr>
          <w:spacing w:val="-8"/>
        </w:rPr>
        <w:t xml:space="preserve"> </w:t>
      </w:r>
      <w:r>
        <w:t>adapta</w:t>
      </w:r>
      <w:r>
        <w:rPr>
          <w:spacing w:val="-14"/>
        </w:rPr>
        <w:t xml:space="preserve"> </w:t>
      </w:r>
      <w:r>
        <w:t>los</w:t>
      </w:r>
      <w:r>
        <w:rPr>
          <w:spacing w:val="-15"/>
        </w:rPr>
        <w:t xml:space="preserve"> </w:t>
      </w:r>
      <w:r>
        <w:t>lineamientos</w:t>
      </w:r>
      <w:r>
        <w:rPr>
          <w:spacing w:val="-13"/>
        </w:rPr>
        <w:t xml:space="preserve"> </w:t>
      </w:r>
      <w:r>
        <w:t>generales para</w:t>
      </w:r>
      <w:r>
        <w:rPr>
          <w:spacing w:val="-4"/>
        </w:rPr>
        <w:t xml:space="preserve"> </w:t>
      </w:r>
      <w:r>
        <w:t>su</w:t>
      </w:r>
      <w:r>
        <w:rPr>
          <w:spacing w:val="-3"/>
        </w:rPr>
        <w:t xml:space="preserve"> </w:t>
      </w:r>
      <w:r>
        <w:t>configuración</w:t>
      </w:r>
      <w:r>
        <w:rPr>
          <w:spacing w:val="-3"/>
        </w:rPr>
        <w:t xml:space="preserve"> </w:t>
      </w:r>
      <w:r>
        <w:t>metodológica,</w:t>
      </w:r>
      <w:r>
        <w:rPr>
          <w:spacing w:val="-4"/>
        </w:rPr>
        <w:t xml:space="preserve"> </w:t>
      </w:r>
      <w:r>
        <w:t>articulando</w:t>
      </w:r>
      <w:r>
        <w:rPr>
          <w:spacing w:val="-3"/>
        </w:rPr>
        <w:t xml:space="preserve"> </w:t>
      </w:r>
      <w:r>
        <w:t>los</w:t>
      </w:r>
      <w:r>
        <w:rPr>
          <w:spacing w:val="-4"/>
        </w:rPr>
        <w:t xml:space="preserve"> </w:t>
      </w:r>
      <w:r>
        <w:t>componentes</w:t>
      </w:r>
      <w:r>
        <w:rPr>
          <w:spacing w:val="-4"/>
        </w:rPr>
        <w:t xml:space="preserve"> </w:t>
      </w:r>
      <w:r>
        <w:t>de</w:t>
      </w:r>
      <w:r>
        <w:rPr>
          <w:spacing w:val="-5"/>
        </w:rPr>
        <w:t xml:space="preserve"> </w:t>
      </w:r>
      <w:r>
        <w:t>diseño,</w:t>
      </w:r>
      <w:r>
        <w:rPr>
          <w:spacing w:val="-2"/>
        </w:rPr>
        <w:t xml:space="preserve"> </w:t>
      </w:r>
      <w:r>
        <w:t>operación, calidad, difusión</w:t>
      </w:r>
      <w:r>
        <w:rPr>
          <w:spacing w:val="18"/>
        </w:rPr>
        <w:t xml:space="preserve"> </w:t>
      </w:r>
      <w:r>
        <w:t>y</w:t>
      </w:r>
      <w:r>
        <w:rPr>
          <w:spacing w:val="19"/>
        </w:rPr>
        <w:t xml:space="preserve"> </w:t>
      </w:r>
      <w:r>
        <w:t>metadatos,</w:t>
      </w:r>
      <w:r>
        <w:rPr>
          <w:spacing w:val="18"/>
        </w:rPr>
        <w:t xml:space="preserve"> </w:t>
      </w:r>
      <w:r>
        <w:t>y</w:t>
      </w:r>
      <w:r>
        <w:rPr>
          <w:spacing w:val="19"/>
        </w:rPr>
        <w:t xml:space="preserve"> </w:t>
      </w:r>
      <w:r>
        <w:t>reconociendo</w:t>
      </w:r>
      <w:r>
        <w:rPr>
          <w:spacing w:val="18"/>
        </w:rPr>
        <w:t xml:space="preserve"> </w:t>
      </w:r>
      <w:r>
        <w:t>que</w:t>
      </w:r>
      <w:r>
        <w:rPr>
          <w:spacing w:val="18"/>
        </w:rPr>
        <w:t xml:space="preserve"> </w:t>
      </w:r>
      <w:r>
        <w:t>su</w:t>
      </w:r>
      <w:r>
        <w:rPr>
          <w:spacing w:val="18"/>
        </w:rPr>
        <w:t xml:space="preserve"> </w:t>
      </w:r>
      <w:r>
        <w:t>fortalecimiento</w:t>
      </w:r>
      <w:r>
        <w:rPr>
          <w:spacing w:val="18"/>
        </w:rPr>
        <w:t xml:space="preserve"> </w:t>
      </w:r>
      <w:r>
        <w:t>se desarrolla</w:t>
      </w:r>
      <w:r>
        <w:rPr>
          <w:spacing w:val="18"/>
        </w:rPr>
        <w:t xml:space="preserve"> </w:t>
      </w:r>
      <w:r>
        <w:t>de</w:t>
      </w:r>
    </w:p>
    <w:p w14:paraId="2D802473"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28032460" w14:textId="77777777" w:rsidR="00865DC1" w:rsidRDefault="00865DC1">
      <w:pPr>
        <w:pStyle w:val="Textoindependiente"/>
        <w:spacing w:before="38"/>
      </w:pPr>
    </w:p>
    <w:p w14:paraId="1B972D20" w14:textId="77777777" w:rsidR="00865DC1" w:rsidRDefault="00000000">
      <w:pPr>
        <w:pStyle w:val="Textoindependiente"/>
        <w:spacing w:line="360" w:lineRule="auto"/>
        <w:ind w:left="1342" w:right="269"/>
        <w:jc w:val="both"/>
      </w:pPr>
      <w:r>
        <w:t>manera progresiva, conforme a las capacidades institucionales y a las necesidades de información de Parques Nacionales Naturales de Colombia.</w:t>
      </w:r>
    </w:p>
    <w:p w14:paraId="11AAEB96" w14:textId="77777777" w:rsidR="00865DC1" w:rsidRDefault="00865DC1">
      <w:pPr>
        <w:pStyle w:val="Textoindependiente"/>
        <w:spacing w:before="118"/>
      </w:pPr>
    </w:p>
    <w:p w14:paraId="651C8D7E" w14:textId="77777777" w:rsidR="00865DC1" w:rsidRDefault="00000000">
      <w:pPr>
        <w:pStyle w:val="Ttulo1"/>
        <w:numPr>
          <w:ilvl w:val="0"/>
          <w:numId w:val="2"/>
        </w:numPr>
        <w:tabs>
          <w:tab w:val="left" w:pos="2493"/>
        </w:tabs>
        <w:ind w:left="2493" w:hanging="475"/>
        <w:jc w:val="left"/>
      </w:pPr>
      <w:r>
        <w:rPr>
          <w:noProof/>
        </w:rPr>
        <mc:AlternateContent>
          <mc:Choice Requires="wps">
            <w:drawing>
              <wp:anchor distT="0" distB="0" distL="0" distR="0" simplePos="0" relativeHeight="487294464" behindDoc="1" locked="0" layoutInCell="1" allowOverlap="1" wp14:anchorId="49DD1718" wp14:editId="41CBBD13">
                <wp:simplePos x="0" y="0"/>
                <wp:positionH relativeFrom="page">
                  <wp:posOffset>1142580</wp:posOffset>
                </wp:positionH>
                <wp:positionV relativeFrom="paragraph">
                  <wp:posOffset>301248</wp:posOffset>
                </wp:positionV>
                <wp:extent cx="5387975" cy="517652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7733AAE6" id="Graphic 18" o:spid="_x0000_s1026" style="position:absolute;margin-left:89.95pt;margin-top:23.7pt;width:424.25pt;height:407.6pt;z-index:-16022016;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5" w:name="_bookmark5"/>
      <w:bookmarkEnd w:id="5"/>
      <w:r>
        <w:t>Objetivos</w:t>
      </w:r>
      <w:r>
        <w:rPr>
          <w:spacing w:val="-6"/>
        </w:rPr>
        <w:t xml:space="preserve"> </w:t>
      </w:r>
      <w:r>
        <w:t>de</w:t>
      </w:r>
      <w:r>
        <w:rPr>
          <w:spacing w:val="-4"/>
        </w:rPr>
        <w:t xml:space="preserve"> </w:t>
      </w:r>
      <w:r>
        <w:t>la</w:t>
      </w:r>
      <w:r>
        <w:rPr>
          <w:spacing w:val="-2"/>
        </w:rPr>
        <w:t xml:space="preserve"> </w:t>
      </w:r>
      <w:r>
        <w:t>Encuesta</w:t>
      </w:r>
      <w:r>
        <w:rPr>
          <w:spacing w:val="-2"/>
        </w:rPr>
        <w:t xml:space="preserve"> </w:t>
      </w:r>
      <w:r>
        <w:t>de</w:t>
      </w:r>
      <w:r>
        <w:rPr>
          <w:spacing w:val="-5"/>
        </w:rPr>
        <w:t xml:space="preserve"> </w:t>
      </w:r>
      <w:r>
        <w:t>Satisfacción</w:t>
      </w:r>
      <w:r>
        <w:rPr>
          <w:spacing w:val="-3"/>
        </w:rPr>
        <w:t xml:space="preserve"> </w:t>
      </w:r>
      <w:r>
        <w:t>de</w:t>
      </w:r>
      <w:r>
        <w:rPr>
          <w:spacing w:val="-4"/>
        </w:rPr>
        <w:t xml:space="preserve"> </w:t>
      </w:r>
      <w:r>
        <w:rPr>
          <w:spacing w:val="-2"/>
        </w:rPr>
        <w:t>visitantes</w:t>
      </w:r>
    </w:p>
    <w:p w14:paraId="136CF6DD" w14:textId="77777777" w:rsidR="00865DC1" w:rsidRDefault="00865DC1">
      <w:pPr>
        <w:pStyle w:val="Textoindependiente"/>
        <w:spacing w:before="214"/>
        <w:rPr>
          <w:b/>
          <w:sz w:val="24"/>
        </w:rPr>
      </w:pPr>
    </w:p>
    <w:p w14:paraId="564738D4" w14:textId="77777777" w:rsidR="00865DC1" w:rsidRDefault="00000000">
      <w:pPr>
        <w:pStyle w:val="Ttulo1"/>
        <w:numPr>
          <w:ilvl w:val="1"/>
          <w:numId w:val="2"/>
        </w:numPr>
        <w:tabs>
          <w:tab w:val="left" w:pos="2049"/>
        </w:tabs>
        <w:spacing w:before="1"/>
        <w:ind w:left="2049" w:hanging="707"/>
        <w:rPr>
          <w:rFonts w:ascii="Arial"/>
        </w:rPr>
      </w:pPr>
      <w:bookmarkStart w:id="6" w:name="_bookmark6"/>
      <w:bookmarkEnd w:id="6"/>
      <w:r>
        <w:rPr>
          <w:rFonts w:ascii="Arial"/>
          <w:w w:val="80"/>
        </w:rPr>
        <w:t>Objetivo</w:t>
      </w:r>
      <w:r>
        <w:rPr>
          <w:rFonts w:ascii="Arial"/>
          <w:spacing w:val="5"/>
        </w:rPr>
        <w:t xml:space="preserve"> </w:t>
      </w:r>
      <w:r>
        <w:rPr>
          <w:rFonts w:ascii="Arial"/>
          <w:spacing w:val="-2"/>
          <w:w w:val="90"/>
        </w:rPr>
        <w:t>General</w:t>
      </w:r>
    </w:p>
    <w:p w14:paraId="40F21932" w14:textId="0034FE4A" w:rsidR="00E92007" w:rsidRDefault="00C14DF6">
      <w:pPr>
        <w:pStyle w:val="Textoindependiente"/>
        <w:spacing w:before="216" w:line="360" w:lineRule="auto"/>
        <w:ind w:left="1342" w:right="258"/>
        <w:jc w:val="both"/>
      </w:pPr>
      <w:r>
        <w:t xml:space="preserve">Caracterizar a los visitantes y analizar su experiencia en las áreas protegidas con vocación ecoturística </w:t>
      </w:r>
      <w:r w:rsidR="00AD0DC0">
        <w:t xml:space="preserve">del sistema de </w:t>
      </w:r>
      <w:r w:rsidR="0041130E">
        <w:t>P</w:t>
      </w:r>
      <w:r w:rsidR="00AD0DC0">
        <w:t xml:space="preserve">arques </w:t>
      </w:r>
      <w:r w:rsidR="0041130E">
        <w:t>N</w:t>
      </w:r>
      <w:r w:rsidR="00AD0DC0">
        <w:t xml:space="preserve">acionales </w:t>
      </w:r>
      <w:r w:rsidR="0041130E">
        <w:t>N</w:t>
      </w:r>
      <w:r w:rsidR="00AD0DC0">
        <w:t>aturales</w:t>
      </w:r>
      <w:r w:rsidR="0041130E">
        <w:t>, mediante la recolección</w:t>
      </w:r>
      <w:r w:rsidR="00E719CC">
        <w:t xml:space="preserve"> y organización sistemática de la información, a través de la Encuesta de Satisfacción de Visitantes</w:t>
      </w:r>
      <w:r w:rsidR="0009476C">
        <w:t>, con el fin de generar información estadística</w:t>
      </w:r>
      <w:r w:rsidR="00D002C9">
        <w:t xml:space="preserve"> que contribuya a la gestión del ecoturismo para la mejora continua de los servicios ofrecidos</w:t>
      </w:r>
      <w:r w:rsidR="00991582">
        <w:t xml:space="preserve"> y la toma de decisiones como estrategia de conservación, en coherencia con la misión institucional</w:t>
      </w:r>
      <w:r w:rsidR="00CB793A">
        <w:t>.</w:t>
      </w:r>
    </w:p>
    <w:p w14:paraId="32C110C0" w14:textId="77777777" w:rsidR="00865DC1" w:rsidRDefault="00865DC1">
      <w:pPr>
        <w:pStyle w:val="Textoindependiente"/>
        <w:spacing w:before="116"/>
      </w:pPr>
    </w:p>
    <w:p w14:paraId="33AC6AF2" w14:textId="77777777" w:rsidR="00865DC1" w:rsidRDefault="00000000">
      <w:pPr>
        <w:pStyle w:val="Ttulo1"/>
        <w:numPr>
          <w:ilvl w:val="1"/>
          <w:numId w:val="2"/>
        </w:numPr>
        <w:tabs>
          <w:tab w:val="left" w:pos="2049"/>
        </w:tabs>
        <w:ind w:left="2049" w:hanging="707"/>
        <w:rPr>
          <w:rFonts w:ascii="Arial" w:hAnsi="Arial"/>
        </w:rPr>
      </w:pPr>
      <w:bookmarkStart w:id="7" w:name="_bookmark7"/>
      <w:bookmarkEnd w:id="7"/>
      <w:r>
        <w:rPr>
          <w:rFonts w:ascii="Arial" w:hAnsi="Arial"/>
          <w:w w:val="80"/>
        </w:rPr>
        <w:t>Objetivos</w:t>
      </w:r>
      <w:r>
        <w:rPr>
          <w:rFonts w:ascii="Arial" w:hAnsi="Arial"/>
          <w:spacing w:val="4"/>
        </w:rPr>
        <w:t xml:space="preserve"> </w:t>
      </w:r>
      <w:r>
        <w:rPr>
          <w:rFonts w:ascii="Arial" w:hAnsi="Arial"/>
          <w:spacing w:val="-2"/>
          <w:w w:val="90"/>
        </w:rPr>
        <w:t>Específicos</w:t>
      </w:r>
    </w:p>
    <w:p w14:paraId="788F8D8B" w14:textId="77777777" w:rsidR="00865DC1" w:rsidRDefault="00000000">
      <w:pPr>
        <w:pStyle w:val="Prrafodelista"/>
        <w:numPr>
          <w:ilvl w:val="2"/>
          <w:numId w:val="2"/>
        </w:numPr>
        <w:tabs>
          <w:tab w:val="left" w:pos="2062"/>
        </w:tabs>
        <w:spacing w:before="218" w:line="360" w:lineRule="auto"/>
        <w:ind w:right="268"/>
        <w:jc w:val="both"/>
        <w:rPr>
          <w:sz w:val="20"/>
        </w:rPr>
      </w:pPr>
      <w:r>
        <w:rPr>
          <w:sz w:val="20"/>
        </w:rPr>
        <w:t>Medir la percepción de los visitantes frente a los servicios, actividades y condiciones asociadas a la experiencia de visita en las áreas protegidas con vocación ecoturística.</w:t>
      </w:r>
    </w:p>
    <w:p w14:paraId="36360036" w14:textId="77777777" w:rsidR="00865DC1" w:rsidRDefault="00865DC1">
      <w:pPr>
        <w:pStyle w:val="Textoindependiente"/>
        <w:spacing w:before="120"/>
      </w:pPr>
    </w:p>
    <w:p w14:paraId="50B2F50D" w14:textId="77777777" w:rsidR="00865DC1" w:rsidRDefault="00000000">
      <w:pPr>
        <w:pStyle w:val="Prrafodelista"/>
        <w:numPr>
          <w:ilvl w:val="2"/>
          <w:numId w:val="2"/>
        </w:numPr>
        <w:tabs>
          <w:tab w:val="left" w:pos="2062"/>
        </w:tabs>
        <w:spacing w:before="1" w:line="360" w:lineRule="auto"/>
        <w:ind w:right="265"/>
        <w:jc w:val="both"/>
        <w:rPr>
          <w:sz w:val="20"/>
        </w:rPr>
      </w:pPr>
      <w:r>
        <w:rPr>
          <w:sz w:val="20"/>
        </w:rPr>
        <w:t>Construir índices de satisfacción a partir de la información recolectada por la ESAVI, que permitan sintetizar de manera integral la experiencia del visitante.</w:t>
      </w:r>
    </w:p>
    <w:p w14:paraId="7C6FE0F7" w14:textId="77777777" w:rsidR="00865DC1" w:rsidRDefault="00865DC1">
      <w:pPr>
        <w:pStyle w:val="Textoindependiente"/>
        <w:spacing w:before="121"/>
      </w:pPr>
    </w:p>
    <w:p w14:paraId="6B165D7D" w14:textId="77777777" w:rsidR="00865DC1" w:rsidRDefault="00000000">
      <w:pPr>
        <w:pStyle w:val="Prrafodelista"/>
        <w:numPr>
          <w:ilvl w:val="2"/>
          <w:numId w:val="2"/>
        </w:numPr>
        <w:tabs>
          <w:tab w:val="left" w:pos="2062"/>
        </w:tabs>
        <w:spacing w:before="1" w:line="360" w:lineRule="auto"/>
        <w:ind w:right="266"/>
        <w:jc w:val="both"/>
        <w:rPr>
          <w:sz w:val="20"/>
        </w:rPr>
      </w:pPr>
      <w:r>
        <w:rPr>
          <w:sz w:val="20"/>
        </w:rPr>
        <w:t>Generar</w:t>
      </w:r>
      <w:r>
        <w:rPr>
          <w:spacing w:val="-9"/>
          <w:sz w:val="20"/>
        </w:rPr>
        <w:t xml:space="preserve"> </w:t>
      </w:r>
      <w:r>
        <w:rPr>
          <w:sz w:val="20"/>
        </w:rPr>
        <w:t>información</w:t>
      </w:r>
      <w:r>
        <w:rPr>
          <w:spacing w:val="-5"/>
          <w:sz w:val="20"/>
        </w:rPr>
        <w:t xml:space="preserve"> </w:t>
      </w:r>
      <w:r>
        <w:rPr>
          <w:sz w:val="20"/>
        </w:rPr>
        <w:t>sistemática</w:t>
      </w:r>
      <w:r>
        <w:rPr>
          <w:spacing w:val="-8"/>
          <w:sz w:val="20"/>
        </w:rPr>
        <w:t xml:space="preserve"> </w:t>
      </w:r>
      <w:r>
        <w:rPr>
          <w:sz w:val="20"/>
        </w:rPr>
        <w:t>que</w:t>
      </w:r>
      <w:r>
        <w:rPr>
          <w:spacing w:val="-9"/>
          <w:sz w:val="20"/>
        </w:rPr>
        <w:t xml:space="preserve"> </w:t>
      </w:r>
      <w:r>
        <w:rPr>
          <w:sz w:val="20"/>
        </w:rPr>
        <w:t>sirva</w:t>
      </w:r>
      <w:r>
        <w:rPr>
          <w:spacing w:val="-5"/>
          <w:sz w:val="20"/>
        </w:rPr>
        <w:t xml:space="preserve"> </w:t>
      </w:r>
      <w:r>
        <w:rPr>
          <w:sz w:val="20"/>
        </w:rPr>
        <w:t>de</w:t>
      </w:r>
      <w:r>
        <w:rPr>
          <w:spacing w:val="-7"/>
          <w:sz w:val="20"/>
        </w:rPr>
        <w:t xml:space="preserve"> </w:t>
      </w:r>
      <w:r>
        <w:rPr>
          <w:sz w:val="20"/>
        </w:rPr>
        <w:t>insumo</w:t>
      </w:r>
      <w:r>
        <w:rPr>
          <w:spacing w:val="-9"/>
          <w:sz w:val="20"/>
        </w:rPr>
        <w:t xml:space="preserve"> </w:t>
      </w:r>
      <w:r>
        <w:rPr>
          <w:sz w:val="20"/>
        </w:rPr>
        <w:t>para</w:t>
      </w:r>
      <w:r>
        <w:rPr>
          <w:spacing w:val="-7"/>
          <w:sz w:val="20"/>
        </w:rPr>
        <w:t xml:space="preserve"> </w:t>
      </w:r>
      <w:r>
        <w:rPr>
          <w:sz w:val="20"/>
        </w:rPr>
        <w:t>la</w:t>
      </w:r>
      <w:r>
        <w:rPr>
          <w:spacing w:val="-5"/>
          <w:sz w:val="20"/>
        </w:rPr>
        <w:t xml:space="preserve"> </w:t>
      </w:r>
      <w:r>
        <w:rPr>
          <w:sz w:val="20"/>
        </w:rPr>
        <w:t>toma</w:t>
      </w:r>
      <w:r>
        <w:rPr>
          <w:spacing w:val="-5"/>
          <w:sz w:val="20"/>
        </w:rPr>
        <w:t xml:space="preserve"> </w:t>
      </w:r>
      <w:r>
        <w:rPr>
          <w:sz w:val="20"/>
        </w:rPr>
        <w:t>de</w:t>
      </w:r>
      <w:r>
        <w:rPr>
          <w:spacing w:val="-7"/>
          <w:sz w:val="20"/>
        </w:rPr>
        <w:t xml:space="preserve"> </w:t>
      </w:r>
      <w:r>
        <w:rPr>
          <w:sz w:val="20"/>
        </w:rPr>
        <w:t>decisiones institucionales relacionadas con la gestión del ecoturismo y el seguimiento de indicadores de planeación estratégica.</w:t>
      </w:r>
    </w:p>
    <w:p w14:paraId="540D64B1" w14:textId="77777777" w:rsidR="00865DC1" w:rsidRDefault="00865DC1">
      <w:pPr>
        <w:pStyle w:val="Textoindependiente"/>
      </w:pPr>
    </w:p>
    <w:p w14:paraId="20DCC3E1" w14:textId="77777777" w:rsidR="00865DC1" w:rsidRDefault="00865DC1">
      <w:pPr>
        <w:pStyle w:val="Textoindependiente"/>
        <w:spacing w:before="117"/>
      </w:pPr>
    </w:p>
    <w:p w14:paraId="50533F97" w14:textId="77777777" w:rsidR="00865DC1" w:rsidRDefault="00000000">
      <w:pPr>
        <w:pStyle w:val="Ttulo1"/>
        <w:numPr>
          <w:ilvl w:val="0"/>
          <w:numId w:val="2"/>
        </w:numPr>
        <w:tabs>
          <w:tab w:val="left" w:pos="3156"/>
        </w:tabs>
        <w:ind w:left="3156" w:hanging="475"/>
        <w:jc w:val="left"/>
      </w:pPr>
      <w:bookmarkStart w:id="8" w:name="_bookmark8"/>
      <w:bookmarkEnd w:id="8"/>
      <w:r>
        <w:t>Población</w:t>
      </w:r>
      <w:r>
        <w:rPr>
          <w:spacing w:val="-7"/>
        </w:rPr>
        <w:t xml:space="preserve"> </w:t>
      </w:r>
      <w:r>
        <w:t>objetivo</w:t>
      </w:r>
      <w:r>
        <w:rPr>
          <w:spacing w:val="-4"/>
        </w:rPr>
        <w:t xml:space="preserve"> </w:t>
      </w:r>
      <w:r>
        <w:t>y</w:t>
      </w:r>
      <w:r>
        <w:rPr>
          <w:spacing w:val="-4"/>
        </w:rPr>
        <w:t xml:space="preserve"> </w:t>
      </w:r>
      <w:r>
        <w:t>Unidad</w:t>
      </w:r>
      <w:r>
        <w:rPr>
          <w:spacing w:val="-4"/>
        </w:rPr>
        <w:t xml:space="preserve"> </w:t>
      </w:r>
      <w:r>
        <w:t>de</w:t>
      </w:r>
      <w:r>
        <w:rPr>
          <w:spacing w:val="-5"/>
        </w:rPr>
        <w:t xml:space="preserve"> </w:t>
      </w:r>
      <w:r>
        <w:rPr>
          <w:spacing w:val="-2"/>
        </w:rPr>
        <w:t>Observación</w:t>
      </w:r>
    </w:p>
    <w:p w14:paraId="24BB6E2E" w14:textId="77777777" w:rsidR="00865DC1" w:rsidRDefault="00865DC1">
      <w:pPr>
        <w:pStyle w:val="Textoindependiente"/>
        <w:spacing w:before="210"/>
        <w:rPr>
          <w:b/>
          <w:sz w:val="24"/>
        </w:rPr>
      </w:pPr>
    </w:p>
    <w:p w14:paraId="457EAAE2" w14:textId="77777777" w:rsidR="00865DC1" w:rsidRDefault="00000000">
      <w:pPr>
        <w:pStyle w:val="Textoindependiente"/>
        <w:spacing w:line="360" w:lineRule="auto"/>
        <w:ind w:left="1342" w:right="268"/>
        <w:jc w:val="both"/>
      </w:pPr>
      <w:r>
        <w:t>La</w:t>
      </w:r>
      <w:r>
        <w:rPr>
          <w:spacing w:val="-6"/>
        </w:rPr>
        <w:t xml:space="preserve"> </w:t>
      </w:r>
      <w:r>
        <w:t>Encuesta</w:t>
      </w:r>
      <w:r>
        <w:rPr>
          <w:spacing w:val="-4"/>
        </w:rPr>
        <w:t xml:space="preserve"> </w:t>
      </w:r>
      <w:r>
        <w:t>de</w:t>
      </w:r>
      <w:r>
        <w:rPr>
          <w:spacing w:val="-7"/>
        </w:rPr>
        <w:t xml:space="preserve"> </w:t>
      </w:r>
      <w:r>
        <w:t>Satisfacción</w:t>
      </w:r>
      <w:r>
        <w:rPr>
          <w:spacing w:val="-6"/>
        </w:rPr>
        <w:t xml:space="preserve"> </w:t>
      </w:r>
      <w:r>
        <w:t>de</w:t>
      </w:r>
      <w:r>
        <w:rPr>
          <w:spacing w:val="-5"/>
        </w:rPr>
        <w:t xml:space="preserve"> </w:t>
      </w:r>
      <w:r>
        <w:t>Visitantes</w:t>
      </w:r>
      <w:r>
        <w:rPr>
          <w:spacing w:val="-5"/>
        </w:rPr>
        <w:t xml:space="preserve"> </w:t>
      </w:r>
      <w:r>
        <w:t>(ESAVI)</w:t>
      </w:r>
      <w:r>
        <w:rPr>
          <w:spacing w:val="-6"/>
        </w:rPr>
        <w:t xml:space="preserve"> </w:t>
      </w:r>
      <w:r>
        <w:t>recopila</w:t>
      </w:r>
      <w:r>
        <w:rPr>
          <w:spacing w:val="-6"/>
        </w:rPr>
        <w:t xml:space="preserve"> </w:t>
      </w:r>
      <w:r>
        <w:t>información</w:t>
      </w:r>
      <w:r>
        <w:rPr>
          <w:spacing w:val="-3"/>
        </w:rPr>
        <w:t xml:space="preserve"> </w:t>
      </w:r>
      <w:r>
        <w:t>directamente</w:t>
      </w:r>
      <w:r>
        <w:rPr>
          <w:spacing w:val="-7"/>
        </w:rPr>
        <w:t xml:space="preserve"> </w:t>
      </w:r>
      <w:r>
        <w:t>de los</w:t>
      </w:r>
      <w:r>
        <w:rPr>
          <w:spacing w:val="18"/>
        </w:rPr>
        <w:t xml:space="preserve"> </w:t>
      </w:r>
      <w:r>
        <w:t>visitantes</w:t>
      </w:r>
      <w:r>
        <w:rPr>
          <w:spacing w:val="18"/>
        </w:rPr>
        <w:t xml:space="preserve"> </w:t>
      </w:r>
      <w:r>
        <w:t>que</w:t>
      </w:r>
      <w:r>
        <w:rPr>
          <w:spacing w:val="15"/>
        </w:rPr>
        <w:t xml:space="preserve"> </w:t>
      </w:r>
      <w:r>
        <w:t>ingresan</w:t>
      </w:r>
      <w:r>
        <w:rPr>
          <w:spacing w:val="18"/>
        </w:rPr>
        <w:t xml:space="preserve"> </w:t>
      </w:r>
      <w:r>
        <w:t>a</w:t>
      </w:r>
      <w:r>
        <w:rPr>
          <w:spacing w:val="17"/>
        </w:rPr>
        <w:t xml:space="preserve"> </w:t>
      </w:r>
      <w:r>
        <w:t>las</w:t>
      </w:r>
      <w:r>
        <w:rPr>
          <w:spacing w:val="19"/>
        </w:rPr>
        <w:t xml:space="preserve"> </w:t>
      </w:r>
      <w:r>
        <w:t>áreas</w:t>
      </w:r>
      <w:r>
        <w:rPr>
          <w:spacing w:val="19"/>
        </w:rPr>
        <w:t xml:space="preserve"> </w:t>
      </w:r>
      <w:r>
        <w:t>protegidas</w:t>
      </w:r>
      <w:r>
        <w:rPr>
          <w:spacing w:val="16"/>
        </w:rPr>
        <w:t xml:space="preserve"> </w:t>
      </w:r>
      <w:r>
        <w:t>del</w:t>
      </w:r>
      <w:r>
        <w:rPr>
          <w:spacing w:val="20"/>
        </w:rPr>
        <w:t xml:space="preserve"> </w:t>
      </w:r>
      <w:r>
        <w:t>Sistema</w:t>
      </w:r>
      <w:r>
        <w:rPr>
          <w:spacing w:val="20"/>
        </w:rPr>
        <w:t xml:space="preserve"> </w:t>
      </w:r>
      <w:r>
        <w:t>de</w:t>
      </w:r>
      <w:r>
        <w:rPr>
          <w:spacing w:val="18"/>
        </w:rPr>
        <w:t xml:space="preserve"> </w:t>
      </w:r>
      <w:r>
        <w:t>Parques</w:t>
      </w:r>
      <w:r>
        <w:rPr>
          <w:spacing w:val="16"/>
        </w:rPr>
        <w:t xml:space="preserve"> </w:t>
      </w:r>
      <w:r>
        <w:rPr>
          <w:spacing w:val="-2"/>
        </w:rPr>
        <w:t>Nacionales</w:t>
      </w:r>
    </w:p>
    <w:p w14:paraId="276E8794"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56540CAF" w14:textId="77777777" w:rsidR="00865DC1" w:rsidRDefault="00865DC1">
      <w:pPr>
        <w:pStyle w:val="Textoindependiente"/>
        <w:spacing w:before="38"/>
      </w:pPr>
    </w:p>
    <w:p w14:paraId="71778032" w14:textId="77777777" w:rsidR="00865DC1" w:rsidRDefault="00000000">
      <w:pPr>
        <w:pStyle w:val="Textoindependiente"/>
        <w:spacing w:line="360" w:lineRule="auto"/>
        <w:ind w:left="1342" w:right="262"/>
        <w:jc w:val="both"/>
      </w:pPr>
      <w:r>
        <w:t>Naturales</w:t>
      </w:r>
      <w:r>
        <w:rPr>
          <w:spacing w:val="-11"/>
        </w:rPr>
        <w:t xml:space="preserve"> </w:t>
      </w:r>
      <w:r>
        <w:t>con</w:t>
      </w:r>
      <w:r>
        <w:rPr>
          <w:spacing w:val="-8"/>
        </w:rPr>
        <w:t xml:space="preserve"> </w:t>
      </w:r>
      <w:r>
        <w:t>vocación</w:t>
      </w:r>
      <w:r>
        <w:rPr>
          <w:spacing w:val="-5"/>
        </w:rPr>
        <w:t xml:space="preserve"> </w:t>
      </w:r>
      <w:r>
        <w:t>ecoturística,</w:t>
      </w:r>
      <w:r>
        <w:rPr>
          <w:spacing w:val="-11"/>
        </w:rPr>
        <w:t xml:space="preserve"> </w:t>
      </w:r>
      <w:r>
        <w:t>por</w:t>
      </w:r>
      <w:r>
        <w:rPr>
          <w:spacing w:val="-10"/>
        </w:rPr>
        <w:t xml:space="preserve"> </w:t>
      </w:r>
      <w:proofErr w:type="gramStart"/>
      <w:r>
        <w:t>tanto</w:t>
      </w:r>
      <w:proofErr w:type="gramEnd"/>
      <w:r>
        <w:rPr>
          <w:spacing w:val="-8"/>
        </w:rPr>
        <w:t xml:space="preserve"> </w:t>
      </w:r>
      <w:r>
        <w:t>el</w:t>
      </w:r>
      <w:r>
        <w:rPr>
          <w:spacing w:val="-8"/>
        </w:rPr>
        <w:t xml:space="preserve"> </w:t>
      </w:r>
      <w:r>
        <w:t>visitante</w:t>
      </w:r>
      <w:r>
        <w:rPr>
          <w:spacing w:val="-10"/>
        </w:rPr>
        <w:t xml:space="preserve"> </w:t>
      </w:r>
      <w:r>
        <w:t>constituye</w:t>
      </w:r>
      <w:r>
        <w:rPr>
          <w:spacing w:val="-10"/>
        </w:rPr>
        <w:t xml:space="preserve"> </w:t>
      </w:r>
      <w:r>
        <w:t>el</w:t>
      </w:r>
      <w:r>
        <w:rPr>
          <w:spacing w:val="-8"/>
        </w:rPr>
        <w:t xml:space="preserve"> </w:t>
      </w:r>
      <w:r>
        <w:t>referente</w:t>
      </w:r>
      <w:r>
        <w:rPr>
          <w:spacing w:val="-10"/>
        </w:rPr>
        <w:t xml:space="preserve"> </w:t>
      </w:r>
      <w:r>
        <w:t>central para la recolección de la información de percepción y satisfacción.</w:t>
      </w:r>
    </w:p>
    <w:p w14:paraId="107DEA37" w14:textId="77777777" w:rsidR="00865DC1" w:rsidRDefault="00865DC1">
      <w:pPr>
        <w:pStyle w:val="Textoindependiente"/>
        <w:spacing w:before="122"/>
      </w:pPr>
    </w:p>
    <w:p w14:paraId="498EF0C2" w14:textId="77777777" w:rsidR="00865DC1" w:rsidRDefault="00000000">
      <w:pPr>
        <w:pStyle w:val="Textoindependiente"/>
        <w:spacing w:line="360" w:lineRule="auto"/>
        <w:ind w:left="1342" w:right="266"/>
        <w:jc w:val="both"/>
      </w:pPr>
      <w:r>
        <w:rPr>
          <w:noProof/>
        </w:rPr>
        <mc:AlternateContent>
          <mc:Choice Requires="wps">
            <w:drawing>
              <wp:anchor distT="0" distB="0" distL="0" distR="0" simplePos="0" relativeHeight="487294976" behindDoc="1" locked="0" layoutInCell="1" allowOverlap="1" wp14:anchorId="40215513" wp14:editId="59C98534">
                <wp:simplePos x="0" y="0"/>
                <wp:positionH relativeFrom="page">
                  <wp:posOffset>1142580</wp:posOffset>
                </wp:positionH>
                <wp:positionV relativeFrom="paragraph">
                  <wp:posOffset>298708</wp:posOffset>
                </wp:positionV>
                <wp:extent cx="5387975" cy="517652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5832FA9F" id="Graphic 19" o:spid="_x0000_s1026" style="position:absolute;margin-left:89.95pt;margin-top:23.5pt;width:424.25pt;height:407.6pt;z-index:-16021504;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La población objetivo de la ESAVI está conformada por las personas naturales, nacionales o extranjeras, que realizan una visita a las áreas protegidas con vocación ecoturística</w:t>
      </w:r>
      <w:r>
        <w:rPr>
          <w:spacing w:val="-8"/>
        </w:rPr>
        <w:t xml:space="preserve"> </w:t>
      </w:r>
      <w:r>
        <w:t>y</w:t>
      </w:r>
      <w:r>
        <w:rPr>
          <w:spacing w:val="-10"/>
        </w:rPr>
        <w:t xml:space="preserve"> </w:t>
      </w:r>
      <w:r>
        <w:t>que,</w:t>
      </w:r>
      <w:r>
        <w:rPr>
          <w:spacing w:val="-10"/>
        </w:rPr>
        <w:t xml:space="preserve"> </w:t>
      </w:r>
      <w:r>
        <w:t>de</w:t>
      </w:r>
      <w:r>
        <w:rPr>
          <w:spacing w:val="-11"/>
        </w:rPr>
        <w:t xml:space="preserve"> </w:t>
      </w:r>
      <w:r>
        <w:t>manera</w:t>
      </w:r>
      <w:r>
        <w:rPr>
          <w:spacing w:val="-7"/>
        </w:rPr>
        <w:t xml:space="preserve"> </w:t>
      </w:r>
      <w:r>
        <w:t>voluntaria,</w:t>
      </w:r>
      <w:r>
        <w:rPr>
          <w:spacing w:val="-8"/>
        </w:rPr>
        <w:t xml:space="preserve"> </w:t>
      </w:r>
      <w:r>
        <w:t>participan</w:t>
      </w:r>
      <w:r>
        <w:rPr>
          <w:spacing w:val="-9"/>
        </w:rPr>
        <w:t xml:space="preserve"> </w:t>
      </w:r>
      <w:r>
        <w:t>en</w:t>
      </w:r>
      <w:r>
        <w:rPr>
          <w:spacing w:val="-9"/>
        </w:rPr>
        <w:t xml:space="preserve"> </w:t>
      </w:r>
      <w:r>
        <w:t>la</w:t>
      </w:r>
      <w:r>
        <w:rPr>
          <w:spacing w:val="-7"/>
        </w:rPr>
        <w:t xml:space="preserve"> </w:t>
      </w:r>
      <w:r>
        <w:t>encuesta</w:t>
      </w:r>
      <w:r>
        <w:rPr>
          <w:spacing w:val="-10"/>
        </w:rPr>
        <w:t xml:space="preserve"> </w:t>
      </w:r>
      <w:r>
        <w:t>al</w:t>
      </w:r>
      <w:r>
        <w:rPr>
          <w:spacing w:val="-9"/>
        </w:rPr>
        <w:t xml:space="preserve"> </w:t>
      </w:r>
      <w:r>
        <w:t>finalizar</w:t>
      </w:r>
      <w:r>
        <w:rPr>
          <w:spacing w:val="-11"/>
        </w:rPr>
        <w:t xml:space="preserve"> </w:t>
      </w:r>
      <w:r>
        <w:t>o</w:t>
      </w:r>
      <w:r>
        <w:rPr>
          <w:spacing w:val="-11"/>
        </w:rPr>
        <w:t xml:space="preserve"> </w:t>
      </w:r>
      <w:r>
        <w:t>durante su experiencia de visita.</w:t>
      </w:r>
    </w:p>
    <w:p w14:paraId="0BB725D6" w14:textId="77777777" w:rsidR="00865DC1" w:rsidRDefault="00865DC1">
      <w:pPr>
        <w:pStyle w:val="Textoindependiente"/>
        <w:spacing w:before="123"/>
      </w:pPr>
    </w:p>
    <w:p w14:paraId="0C3330AD" w14:textId="77777777" w:rsidR="00865DC1" w:rsidRDefault="00000000">
      <w:pPr>
        <w:pStyle w:val="Textoindependiente"/>
        <w:spacing w:line="360" w:lineRule="auto"/>
        <w:ind w:left="1342" w:right="254"/>
        <w:jc w:val="both"/>
      </w:pPr>
      <w:r>
        <w:t>En</w:t>
      </w:r>
      <w:r>
        <w:rPr>
          <w:spacing w:val="-14"/>
        </w:rPr>
        <w:t xml:space="preserve"> </w:t>
      </w:r>
      <w:r>
        <w:t>el</w:t>
      </w:r>
      <w:r>
        <w:rPr>
          <w:spacing w:val="-15"/>
        </w:rPr>
        <w:t xml:space="preserve"> </w:t>
      </w:r>
      <w:r>
        <w:t>marco</w:t>
      </w:r>
      <w:r>
        <w:rPr>
          <w:spacing w:val="-17"/>
        </w:rPr>
        <w:t xml:space="preserve"> </w:t>
      </w:r>
      <w:r>
        <w:t>del</w:t>
      </w:r>
      <w:r>
        <w:rPr>
          <w:spacing w:val="-15"/>
        </w:rPr>
        <w:t xml:space="preserve"> </w:t>
      </w:r>
      <w:r>
        <w:t>presente</w:t>
      </w:r>
      <w:r>
        <w:rPr>
          <w:spacing w:val="-16"/>
        </w:rPr>
        <w:t xml:space="preserve"> </w:t>
      </w:r>
      <w:r>
        <w:t>Manual</w:t>
      </w:r>
      <w:r>
        <w:rPr>
          <w:spacing w:val="-15"/>
        </w:rPr>
        <w:t xml:space="preserve"> </w:t>
      </w:r>
      <w:r>
        <w:t>metodológico,</w:t>
      </w:r>
      <w:r>
        <w:rPr>
          <w:spacing w:val="-13"/>
        </w:rPr>
        <w:t xml:space="preserve"> </w:t>
      </w:r>
      <w:r>
        <w:t>y</w:t>
      </w:r>
      <w:r>
        <w:rPr>
          <w:spacing w:val="-15"/>
        </w:rPr>
        <w:t xml:space="preserve"> </w:t>
      </w:r>
      <w:r>
        <w:t>considerando</w:t>
      </w:r>
      <w:r>
        <w:rPr>
          <w:spacing w:val="-16"/>
        </w:rPr>
        <w:t xml:space="preserve"> </w:t>
      </w:r>
      <w:r>
        <w:t>la</w:t>
      </w:r>
      <w:r>
        <w:rPr>
          <w:spacing w:val="-15"/>
        </w:rPr>
        <w:t xml:space="preserve"> </w:t>
      </w:r>
      <w:r>
        <w:t>naturaleza</w:t>
      </w:r>
      <w:r>
        <w:rPr>
          <w:spacing w:val="-15"/>
        </w:rPr>
        <w:t xml:space="preserve"> </w:t>
      </w:r>
      <w:r>
        <w:t>de</w:t>
      </w:r>
      <w:r>
        <w:rPr>
          <w:spacing w:val="-16"/>
        </w:rPr>
        <w:t xml:space="preserve"> </w:t>
      </w:r>
      <w:r>
        <w:t>la</w:t>
      </w:r>
      <w:r>
        <w:rPr>
          <w:spacing w:val="-13"/>
        </w:rPr>
        <w:t xml:space="preserve"> </w:t>
      </w:r>
      <w:r>
        <w:t>ESAVI como instrumento de encuesta, la unidad de observación corresponde al visitante que reporta su percepción sobre los distintos aspectos de la experiencia ecoturística, cada registro</w:t>
      </w:r>
      <w:r>
        <w:rPr>
          <w:spacing w:val="-4"/>
        </w:rPr>
        <w:t xml:space="preserve"> </w:t>
      </w:r>
      <w:r>
        <w:t>de</w:t>
      </w:r>
      <w:r>
        <w:rPr>
          <w:spacing w:val="-5"/>
        </w:rPr>
        <w:t xml:space="preserve"> </w:t>
      </w:r>
      <w:r>
        <w:t>la</w:t>
      </w:r>
      <w:r>
        <w:rPr>
          <w:spacing w:val="-5"/>
        </w:rPr>
        <w:t xml:space="preserve"> </w:t>
      </w:r>
      <w:r>
        <w:t>ESAVI</w:t>
      </w:r>
      <w:r>
        <w:rPr>
          <w:spacing w:val="-3"/>
        </w:rPr>
        <w:t xml:space="preserve"> </w:t>
      </w:r>
      <w:r>
        <w:t>representa</w:t>
      </w:r>
      <w:r>
        <w:rPr>
          <w:spacing w:val="-3"/>
        </w:rPr>
        <w:t xml:space="preserve"> </w:t>
      </w:r>
      <w:r>
        <w:t>la</w:t>
      </w:r>
      <w:r>
        <w:rPr>
          <w:spacing w:val="-3"/>
        </w:rPr>
        <w:t xml:space="preserve"> </w:t>
      </w:r>
      <w:r>
        <w:t>opinión</w:t>
      </w:r>
      <w:r>
        <w:rPr>
          <w:spacing w:val="-5"/>
        </w:rPr>
        <w:t xml:space="preserve"> </w:t>
      </w:r>
      <w:r>
        <w:t>individual</w:t>
      </w:r>
      <w:r>
        <w:rPr>
          <w:spacing w:val="-5"/>
        </w:rPr>
        <w:t xml:space="preserve"> </w:t>
      </w:r>
      <w:r>
        <w:t>de</w:t>
      </w:r>
      <w:r>
        <w:rPr>
          <w:spacing w:val="-5"/>
        </w:rPr>
        <w:t xml:space="preserve"> </w:t>
      </w:r>
      <w:r>
        <w:t>un</w:t>
      </w:r>
      <w:r>
        <w:rPr>
          <w:spacing w:val="-5"/>
        </w:rPr>
        <w:t xml:space="preserve"> </w:t>
      </w:r>
      <w:r>
        <w:t>visitante</w:t>
      </w:r>
      <w:r>
        <w:rPr>
          <w:spacing w:val="-4"/>
        </w:rPr>
        <w:t xml:space="preserve"> </w:t>
      </w:r>
      <w:r>
        <w:t>en</w:t>
      </w:r>
      <w:r>
        <w:rPr>
          <w:spacing w:val="-2"/>
        </w:rPr>
        <w:t xml:space="preserve"> </w:t>
      </w:r>
      <w:r>
        <w:t>relación</w:t>
      </w:r>
      <w:r>
        <w:rPr>
          <w:spacing w:val="-2"/>
        </w:rPr>
        <w:t xml:space="preserve"> </w:t>
      </w:r>
      <w:r>
        <w:t>con</w:t>
      </w:r>
      <w:r>
        <w:rPr>
          <w:spacing w:val="-5"/>
        </w:rPr>
        <w:t xml:space="preserve"> </w:t>
      </w:r>
      <w:r>
        <w:t>una experiencia de visita específica.</w:t>
      </w:r>
    </w:p>
    <w:p w14:paraId="22DF1D96" w14:textId="77777777" w:rsidR="00865DC1" w:rsidRDefault="00865DC1">
      <w:pPr>
        <w:pStyle w:val="Textoindependiente"/>
        <w:spacing w:before="120"/>
      </w:pPr>
    </w:p>
    <w:p w14:paraId="647EDAEE" w14:textId="77777777" w:rsidR="00865DC1" w:rsidRDefault="00000000">
      <w:pPr>
        <w:pStyle w:val="Textoindependiente"/>
        <w:spacing w:before="1" w:line="360" w:lineRule="auto"/>
        <w:ind w:left="1342" w:right="265"/>
        <w:jc w:val="both"/>
      </w:pPr>
      <w:r>
        <w:t>La estandarización de estos elementos podrá ser fortalecida y precisada en etapas posteriores,</w:t>
      </w:r>
      <w:r>
        <w:rPr>
          <w:spacing w:val="-3"/>
        </w:rPr>
        <w:t xml:space="preserve"> </w:t>
      </w:r>
      <w:r>
        <w:t>conforme</w:t>
      </w:r>
      <w:r>
        <w:rPr>
          <w:spacing w:val="-5"/>
        </w:rPr>
        <w:t xml:space="preserve"> </w:t>
      </w:r>
      <w:r>
        <w:t>a</w:t>
      </w:r>
      <w:r>
        <w:rPr>
          <w:spacing w:val="-3"/>
        </w:rPr>
        <w:t xml:space="preserve"> </w:t>
      </w:r>
      <w:r>
        <w:t>la</w:t>
      </w:r>
      <w:r>
        <w:rPr>
          <w:spacing w:val="-3"/>
        </w:rPr>
        <w:t xml:space="preserve"> </w:t>
      </w:r>
      <w:r>
        <w:t>evolución</w:t>
      </w:r>
      <w:r>
        <w:rPr>
          <w:spacing w:val="-3"/>
        </w:rPr>
        <w:t xml:space="preserve"> </w:t>
      </w:r>
      <w:r>
        <w:t>metodológica</w:t>
      </w:r>
      <w:r>
        <w:rPr>
          <w:spacing w:val="-4"/>
        </w:rPr>
        <w:t xml:space="preserve"> </w:t>
      </w:r>
      <w:r>
        <w:t>de</w:t>
      </w:r>
      <w:r>
        <w:rPr>
          <w:spacing w:val="-3"/>
        </w:rPr>
        <w:t xml:space="preserve"> </w:t>
      </w:r>
      <w:r>
        <w:t>la</w:t>
      </w:r>
      <w:r>
        <w:rPr>
          <w:spacing w:val="-3"/>
        </w:rPr>
        <w:t xml:space="preserve"> </w:t>
      </w:r>
      <w:r>
        <w:t>ESAVI</w:t>
      </w:r>
      <w:r>
        <w:rPr>
          <w:spacing w:val="-3"/>
        </w:rPr>
        <w:t xml:space="preserve"> </w:t>
      </w:r>
      <w:r>
        <w:t>y</w:t>
      </w:r>
      <w:r>
        <w:rPr>
          <w:spacing w:val="-4"/>
        </w:rPr>
        <w:t xml:space="preserve"> </w:t>
      </w:r>
      <w:r>
        <w:t>a</w:t>
      </w:r>
      <w:r>
        <w:rPr>
          <w:spacing w:val="-4"/>
        </w:rPr>
        <w:t xml:space="preserve"> </w:t>
      </w:r>
      <w:r>
        <w:t>los</w:t>
      </w:r>
      <w:r>
        <w:rPr>
          <w:spacing w:val="-3"/>
        </w:rPr>
        <w:t xml:space="preserve"> </w:t>
      </w:r>
      <w:r>
        <w:t>lineamientos</w:t>
      </w:r>
      <w:r>
        <w:rPr>
          <w:spacing w:val="-5"/>
        </w:rPr>
        <w:t xml:space="preserve"> </w:t>
      </w:r>
      <w:r>
        <w:t>que se definan para su aprovechamiento estadístico.</w:t>
      </w:r>
    </w:p>
    <w:p w14:paraId="71A1DBB0" w14:textId="77777777" w:rsidR="00865DC1" w:rsidRDefault="00865DC1">
      <w:pPr>
        <w:pStyle w:val="Textoindependiente"/>
      </w:pPr>
    </w:p>
    <w:p w14:paraId="6975D91C" w14:textId="77777777" w:rsidR="00865DC1" w:rsidRDefault="00865DC1">
      <w:pPr>
        <w:pStyle w:val="Textoindependiente"/>
        <w:spacing w:before="240"/>
      </w:pPr>
    </w:p>
    <w:p w14:paraId="6916EFD8" w14:textId="77777777" w:rsidR="00865DC1" w:rsidRDefault="00000000">
      <w:pPr>
        <w:pStyle w:val="Ttulo1"/>
        <w:numPr>
          <w:ilvl w:val="0"/>
          <w:numId w:val="2"/>
        </w:numPr>
        <w:tabs>
          <w:tab w:val="left" w:pos="2349"/>
        </w:tabs>
        <w:ind w:left="2349" w:hanging="475"/>
        <w:jc w:val="left"/>
      </w:pPr>
      <w:bookmarkStart w:id="9" w:name="_bookmark9"/>
      <w:bookmarkEnd w:id="9"/>
      <w:r>
        <w:t>Cobertura</w:t>
      </w:r>
      <w:r>
        <w:rPr>
          <w:spacing w:val="-4"/>
        </w:rPr>
        <w:t xml:space="preserve"> </w:t>
      </w:r>
      <w:r>
        <w:t>de</w:t>
      </w:r>
      <w:r>
        <w:rPr>
          <w:spacing w:val="-4"/>
        </w:rPr>
        <w:t xml:space="preserve"> </w:t>
      </w:r>
      <w:r>
        <w:t>la</w:t>
      </w:r>
      <w:r>
        <w:rPr>
          <w:spacing w:val="-2"/>
        </w:rPr>
        <w:t xml:space="preserve"> </w:t>
      </w:r>
      <w:r>
        <w:t>Encuesta</w:t>
      </w:r>
      <w:r>
        <w:rPr>
          <w:spacing w:val="-2"/>
        </w:rPr>
        <w:t xml:space="preserve"> </w:t>
      </w:r>
      <w:r>
        <w:t>de</w:t>
      </w:r>
      <w:r>
        <w:rPr>
          <w:spacing w:val="-4"/>
        </w:rPr>
        <w:t xml:space="preserve"> </w:t>
      </w:r>
      <w:r>
        <w:t>Satisfacción</w:t>
      </w:r>
      <w:r>
        <w:rPr>
          <w:spacing w:val="-3"/>
        </w:rPr>
        <w:t xml:space="preserve"> </w:t>
      </w:r>
      <w:r>
        <w:t>de</w:t>
      </w:r>
      <w:r>
        <w:rPr>
          <w:spacing w:val="-4"/>
        </w:rPr>
        <w:t xml:space="preserve"> </w:t>
      </w:r>
      <w:r>
        <w:t xml:space="preserve">Visitantes </w:t>
      </w:r>
      <w:r>
        <w:rPr>
          <w:spacing w:val="-10"/>
        </w:rPr>
        <w:t>-</w:t>
      </w:r>
    </w:p>
    <w:p w14:paraId="2FFC2828" w14:textId="77777777" w:rsidR="00865DC1" w:rsidRDefault="00000000">
      <w:pPr>
        <w:spacing w:before="144"/>
        <w:ind w:left="1082"/>
        <w:jc w:val="center"/>
        <w:rPr>
          <w:b/>
          <w:sz w:val="24"/>
        </w:rPr>
      </w:pPr>
      <w:r>
        <w:rPr>
          <w:b/>
          <w:spacing w:val="-2"/>
          <w:sz w:val="24"/>
        </w:rPr>
        <w:t>ESAVI-</w:t>
      </w:r>
    </w:p>
    <w:p w14:paraId="779D5594" w14:textId="77777777" w:rsidR="00865DC1" w:rsidRDefault="00865DC1">
      <w:pPr>
        <w:pStyle w:val="Textoindependiente"/>
        <w:rPr>
          <w:b/>
          <w:sz w:val="24"/>
        </w:rPr>
      </w:pPr>
    </w:p>
    <w:p w14:paraId="69E900CE" w14:textId="77777777" w:rsidR="00865DC1" w:rsidRDefault="00865DC1">
      <w:pPr>
        <w:pStyle w:val="Textoindependiente"/>
        <w:spacing w:before="8"/>
        <w:rPr>
          <w:b/>
          <w:sz w:val="24"/>
        </w:rPr>
      </w:pPr>
    </w:p>
    <w:p w14:paraId="2AD0CA5C" w14:textId="77777777" w:rsidR="00865DC1" w:rsidRDefault="00000000">
      <w:pPr>
        <w:pStyle w:val="Textoindependiente"/>
        <w:spacing w:line="360" w:lineRule="auto"/>
        <w:ind w:left="1342" w:right="267"/>
        <w:jc w:val="both"/>
      </w:pPr>
      <w:r>
        <w:t>La cobertura de la Encuesta de Satisfacción de Visitantes (ESAVI) corresponde a las áreas</w:t>
      </w:r>
      <w:r>
        <w:rPr>
          <w:spacing w:val="-9"/>
        </w:rPr>
        <w:t xml:space="preserve"> </w:t>
      </w:r>
      <w:r>
        <w:t>protegidas</w:t>
      </w:r>
      <w:r>
        <w:rPr>
          <w:spacing w:val="-9"/>
        </w:rPr>
        <w:t xml:space="preserve"> </w:t>
      </w:r>
      <w:r>
        <w:t>del</w:t>
      </w:r>
      <w:r>
        <w:rPr>
          <w:spacing w:val="-8"/>
        </w:rPr>
        <w:t xml:space="preserve"> </w:t>
      </w:r>
      <w:r>
        <w:t>Sistema</w:t>
      </w:r>
      <w:r>
        <w:rPr>
          <w:spacing w:val="-8"/>
        </w:rPr>
        <w:t xml:space="preserve"> </w:t>
      </w:r>
      <w:r>
        <w:t>de</w:t>
      </w:r>
      <w:r>
        <w:rPr>
          <w:spacing w:val="-10"/>
        </w:rPr>
        <w:t xml:space="preserve"> </w:t>
      </w:r>
      <w:r>
        <w:t>Parques</w:t>
      </w:r>
      <w:r>
        <w:rPr>
          <w:spacing w:val="-9"/>
        </w:rPr>
        <w:t xml:space="preserve"> </w:t>
      </w:r>
      <w:r>
        <w:t>Nacionales</w:t>
      </w:r>
      <w:r>
        <w:rPr>
          <w:spacing w:val="-9"/>
        </w:rPr>
        <w:t xml:space="preserve"> </w:t>
      </w:r>
      <w:r>
        <w:t>Naturales</w:t>
      </w:r>
      <w:r>
        <w:rPr>
          <w:spacing w:val="-7"/>
        </w:rPr>
        <w:t xml:space="preserve"> </w:t>
      </w:r>
      <w:r>
        <w:t>con</w:t>
      </w:r>
      <w:r>
        <w:rPr>
          <w:spacing w:val="-8"/>
        </w:rPr>
        <w:t xml:space="preserve"> </w:t>
      </w:r>
      <w:r>
        <w:t>vocación</w:t>
      </w:r>
      <w:r>
        <w:rPr>
          <w:spacing w:val="-8"/>
        </w:rPr>
        <w:t xml:space="preserve"> </w:t>
      </w:r>
      <w:r>
        <w:t>ecoturística en</w:t>
      </w:r>
      <w:r>
        <w:rPr>
          <w:spacing w:val="-7"/>
        </w:rPr>
        <w:t xml:space="preserve"> </w:t>
      </w:r>
      <w:r>
        <w:t>el</w:t>
      </w:r>
      <w:r>
        <w:rPr>
          <w:spacing w:val="-10"/>
        </w:rPr>
        <w:t xml:space="preserve"> </w:t>
      </w:r>
      <w:r>
        <w:t>territorio</w:t>
      </w:r>
      <w:r>
        <w:rPr>
          <w:spacing w:val="-9"/>
        </w:rPr>
        <w:t xml:space="preserve"> </w:t>
      </w:r>
      <w:r>
        <w:t>nacional,</w:t>
      </w:r>
      <w:r>
        <w:rPr>
          <w:spacing w:val="-3"/>
        </w:rPr>
        <w:t xml:space="preserve"> </w:t>
      </w:r>
      <w:r>
        <w:t>en</w:t>
      </w:r>
      <w:r>
        <w:rPr>
          <w:spacing w:val="-7"/>
        </w:rPr>
        <w:t xml:space="preserve"> </w:t>
      </w:r>
      <w:r>
        <w:t>las</w:t>
      </w:r>
      <w:r>
        <w:rPr>
          <w:spacing w:val="-8"/>
        </w:rPr>
        <w:t xml:space="preserve"> </w:t>
      </w:r>
      <w:r>
        <w:t>cuales</w:t>
      </w:r>
      <w:r>
        <w:rPr>
          <w:spacing w:val="-8"/>
        </w:rPr>
        <w:t xml:space="preserve"> </w:t>
      </w:r>
      <w:r>
        <w:t>se</w:t>
      </w:r>
      <w:r>
        <w:rPr>
          <w:spacing w:val="-10"/>
        </w:rPr>
        <w:t xml:space="preserve"> </w:t>
      </w:r>
      <w:r>
        <w:t>implementa</w:t>
      </w:r>
      <w:r>
        <w:rPr>
          <w:spacing w:val="-7"/>
        </w:rPr>
        <w:t xml:space="preserve"> </w:t>
      </w:r>
      <w:r>
        <w:t>el</w:t>
      </w:r>
      <w:r>
        <w:rPr>
          <w:spacing w:val="-10"/>
        </w:rPr>
        <w:t xml:space="preserve"> </w:t>
      </w:r>
      <w:r>
        <w:t>instrumento,</w:t>
      </w:r>
      <w:r>
        <w:rPr>
          <w:spacing w:val="-8"/>
        </w:rPr>
        <w:t xml:space="preserve"> </w:t>
      </w:r>
      <w:r>
        <w:t>de</w:t>
      </w:r>
      <w:r>
        <w:rPr>
          <w:spacing w:val="-7"/>
        </w:rPr>
        <w:t xml:space="preserve"> </w:t>
      </w:r>
      <w:r>
        <w:t>acuerdo</w:t>
      </w:r>
      <w:r>
        <w:rPr>
          <w:spacing w:val="-9"/>
        </w:rPr>
        <w:t xml:space="preserve"> </w:t>
      </w:r>
      <w:r>
        <w:t>con</w:t>
      </w:r>
      <w:r>
        <w:rPr>
          <w:spacing w:val="-9"/>
        </w:rPr>
        <w:t xml:space="preserve"> </w:t>
      </w:r>
      <w:r>
        <w:t>las condiciones operativas y de gestión del uso público definidas por la entidad.</w:t>
      </w:r>
    </w:p>
    <w:p w14:paraId="26EFF800" w14:textId="77777777" w:rsidR="00865DC1" w:rsidRDefault="00865DC1">
      <w:pPr>
        <w:pStyle w:val="Textoindependiente"/>
        <w:spacing w:before="121"/>
      </w:pPr>
    </w:p>
    <w:p w14:paraId="5F09E3E7" w14:textId="77777777" w:rsidR="00865DC1" w:rsidRDefault="00000000">
      <w:pPr>
        <w:pStyle w:val="Textoindependiente"/>
        <w:spacing w:line="360" w:lineRule="auto"/>
        <w:ind w:left="1342" w:right="265"/>
        <w:jc w:val="both"/>
      </w:pPr>
      <w:r>
        <w:t>La aplicación de la ESAVI se realiza de manera gradual y diferenciada entre áreas protegidas, considerando factores como el flujo de visitantes, la disponibilidad de recursos y las dinámicas propias de cada territorio.</w:t>
      </w:r>
    </w:p>
    <w:p w14:paraId="1978EED6"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4F6F3A05" w14:textId="77777777" w:rsidR="00865DC1" w:rsidRDefault="00865DC1">
      <w:pPr>
        <w:pStyle w:val="Textoindependiente"/>
        <w:spacing w:before="38"/>
      </w:pPr>
    </w:p>
    <w:p w14:paraId="7911A715" w14:textId="77777777" w:rsidR="00865DC1" w:rsidRDefault="00000000">
      <w:pPr>
        <w:pStyle w:val="Textoindependiente"/>
        <w:spacing w:line="360" w:lineRule="auto"/>
        <w:ind w:left="1342" w:right="257"/>
        <w:jc w:val="both"/>
      </w:pPr>
      <w:r>
        <w:rPr>
          <w:noProof/>
        </w:rPr>
        <mc:AlternateContent>
          <mc:Choice Requires="wps">
            <w:drawing>
              <wp:anchor distT="0" distB="0" distL="0" distR="0" simplePos="0" relativeHeight="487295488" behindDoc="1" locked="0" layoutInCell="1" allowOverlap="1" wp14:anchorId="23080AC9" wp14:editId="06929445">
                <wp:simplePos x="0" y="0"/>
                <wp:positionH relativeFrom="page">
                  <wp:posOffset>1142580</wp:posOffset>
                </wp:positionH>
                <wp:positionV relativeFrom="paragraph">
                  <wp:posOffset>993567</wp:posOffset>
                </wp:positionV>
                <wp:extent cx="5387975" cy="517652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6927896F" id="Graphic 20" o:spid="_x0000_s1026" style="position:absolute;margin-left:89.95pt;margin-top:78.25pt;width:424.25pt;height:407.6pt;z-index:-1602099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 xml:space="preserve">Desde el punto de vista temporal, la ESAVI se aplica de forma diaria, en concordancia con los ciclos de operación del ecoturismo y los requerimientos de información institucional; no </w:t>
      </w:r>
      <w:proofErr w:type="gramStart"/>
      <w:r>
        <w:t>obstante</w:t>
      </w:r>
      <w:proofErr w:type="gramEnd"/>
      <w:r>
        <w:t xml:space="preserve"> estos procesos se encuentran en revisión y pendiente de articulación con las direcciones territoriales con fines de ajuste y fortalecimiento en etapas posteriores, conforme a los procesos de estandarización metodológica y </w:t>
      </w:r>
      <w:r>
        <w:rPr>
          <w:spacing w:val="-2"/>
        </w:rPr>
        <w:t>operativa.</w:t>
      </w:r>
    </w:p>
    <w:p w14:paraId="3543C598" w14:textId="77777777" w:rsidR="00865DC1" w:rsidRDefault="00865DC1">
      <w:pPr>
        <w:pStyle w:val="Textoindependiente"/>
      </w:pPr>
    </w:p>
    <w:p w14:paraId="04002087" w14:textId="77777777" w:rsidR="00865DC1" w:rsidRDefault="00865DC1">
      <w:pPr>
        <w:pStyle w:val="Textoindependiente"/>
        <w:spacing w:before="241"/>
      </w:pPr>
    </w:p>
    <w:p w14:paraId="13EC9963" w14:textId="77777777" w:rsidR="00865DC1" w:rsidRDefault="00000000">
      <w:pPr>
        <w:pStyle w:val="Ttulo1"/>
        <w:numPr>
          <w:ilvl w:val="0"/>
          <w:numId w:val="2"/>
        </w:numPr>
        <w:tabs>
          <w:tab w:val="left" w:pos="2395"/>
        </w:tabs>
        <w:ind w:left="2395" w:hanging="475"/>
        <w:jc w:val="left"/>
      </w:pPr>
      <w:bookmarkStart w:id="10" w:name="_bookmark10"/>
      <w:bookmarkEnd w:id="10"/>
      <w:r>
        <w:t>Variables</w:t>
      </w:r>
      <w:r>
        <w:rPr>
          <w:spacing w:val="-7"/>
        </w:rPr>
        <w:t xml:space="preserve"> </w:t>
      </w:r>
      <w:r>
        <w:t>de</w:t>
      </w:r>
      <w:r>
        <w:rPr>
          <w:spacing w:val="-1"/>
        </w:rPr>
        <w:t xml:space="preserve"> </w:t>
      </w:r>
      <w:r>
        <w:t>la</w:t>
      </w:r>
      <w:r>
        <w:rPr>
          <w:spacing w:val="-3"/>
        </w:rPr>
        <w:t xml:space="preserve"> </w:t>
      </w:r>
      <w:r>
        <w:t>Encuesta</w:t>
      </w:r>
      <w:r>
        <w:rPr>
          <w:spacing w:val="-2"/>
        </w:rPr>
        <w:t xml:space="preserve"> </w:t>
      </w:r>
      <w:r>
        <w:t>de</w:t>
      </w:r>
      <w:r>
        <w:rPr>
          <w:spacing w:val="-5"/>
        </w:rPr>
        <w:t xml:space="preserve"> </w:t>
      </w:r>
      <w:r>
        <w:t>Satisfacción</w:t>
      </w:r>
      <w:r>
        <w:rPr>
          <w:spacing w:val="-3"/>
        </w:rPr>
        <w:t xml:space="preserve"> </w:t>
      </w:r>
      <w:r>
        <w:t>del</w:t>
      </w:r>
      <w:r>
        <w:rPr>
          <w:spacing w:val="-5"/>
        </w:rPr>
        <w:t xml:space="preserve"> </w:t>
      </w:r>
      <w:r>
        <w:t>Visitante</w:t>
      </w:r>
      <w:r>
        <w:rPr>
          <w:spacing w:val="2"/>
        </w:rPr>
        <w:t xml:space="preserve"> </w:t>
      </w:r>
      <w:r>
        <w:rPr>
          <w:spacing w:val="-10"/>
        </w:rPr>
        <w:t>–</w:t>
      </w:r>
    </w:p>
    <w:p w14:paraId="76C5233C" w14:textId="77777777" w:rsidR="00865DC1" w:rsidRDefault="00000000">
      <w:pPr>
        <w:spacing w:before="145"/>
        <w:ind w:left="1082"/>
        <w:jc w:val="center"/>
        <w:rPr>
          <w:b/>
          <w:sz w:val="24"/>
        </w:rPr>
      </w:pPr>
      <w:r>
        <w:rPr>
          <w:b/>
          <w:spacing w:val="-2"/>
          <w:sz w:val="24"/>
        </w:rPr>
        <w:t>ESAVI-</w:t>
      </w:r>
    </w:p>
    <w:p w14:paraId="03E59E73" w14:textId="77777777" w:rsidR="00865DC1" w:rsidRDefault="00000000">
      <w:pPr>
        <w:pStyle w:val="Textoindependiente"/>
        <w:spacing w:before="226" w:line="360" w:lineRule="auto"/>
        <w:ind w:left="1342" w:right="262"/>
        <w:jc w:val="both"/>
      </w:pPr>
      <w:r>
        <w:t>El uso de las buenas prácticas para la configuración de registros administrativos del Sistema Estadístico Nacional hace que se identifiquen variables que permiten caracterizar la percepción y el nivel de satisfacción del visitante frente a los distintos componentes de su experiencia en las áreas protegidas con vocación ecoturística.</w:t>
      </w:r>
    </w:p>
    <w:p w14:paraId="1AFC59C0" w14:textId="77777777" w:rsidR="00865DC1" w:rsidRDefault="00865DC1">
      <w:pPr>
        <w:pStyle w:val="Textoindependiente"/>
        <w:spacing w:before="120"/>
      </w:pPr>
    </w:p>
    <w:p w14:paraId="5E0BE886" w14:textId="77777777" w:rsidR="00865DC1" w:rsidRDefault="00000000">
      <w:pPr>
        <w:pStyle w:val="Textoindependiente"/>
        <w:spacing w:line="360" w:lineRule="auto"/>
        <w:ind w:left="1342" w:right="258"/>
        <w:jc w:val="both"/>
      </w:pPr>
      <w:r>
        <w:t>Estas</w:t>
      </w:r>
      <w:r>
        <w:rPr>
          <w:spacing w:val="-14"/>
        </w:rPr>
        <w:t xml:space="preserve"> </w:t>
      </w:r>
      <w:r>
        <w:t>variables</w:t>
      </w:r>
      <w:r>
        <w:rPr>
          <w:spacing w:val="-14"/>
        </w:rPr>
        <w:t xml:space="preserve"> </w:t>
      </w:r>
      <w:r>
        <w:t>describen</w:t>
      </w:r>
      <w:r>
        <w:rPr>
          <w:spacing w:val="-13"/>
        </w:rPr>
        <w:t xml:space="preserve"> </w:t>
      </w:r>
      <w:r>
        <w:t>los</w:t>
      </w:r>
      <w:r>
        <w:rPr>
          <w:spacing w:val="-12"/>
        </w:rPr>
        <w:t xml:space="preserve"> </w:t>
      </w:r>
      <w:r>
        <w:t>atributos</w:t>
      </w:r>
      <w:r>
        <w:rPr>
          <w:spacing w:val="-12"/>
        </w:rPr>
        <w:t xml:space="preserve"> </w:t>
      </w:r>
      <w:r>
        <w:t>centrales</w:t>
      </w:r>
      <w:r>
        <w:rPr>
          <w:spacing w:val="-12"/>
        </w:rPr>
        <w:t xml:space="preserve"> </w:t>
      </w:r>
      <w:r>
        <w:t>de</w:t>
      </w:r>
      <w:r>
        <w:rPr>
          <w:spacing w:val="-13"/>
        </w:rPr>
        <w:t xml:space="preserve"> </w:t>
      </w:r>
      <w:r>
        <w:t>la</w:t>
      </w:r>
      <w:r>
        <w:rPr>
          <w:spacing w:val="-11"/>
        </w:rPr>
        <w:t xml:space="preserve"> </w:t>
      </w:r>
      <w:r>
        <w:t>experiencia</w:t>
      </w:r>
      <w:r>
        <w:rPr>
          <w:spacing w:val="-13"/>
        </w:rPr>
        <w:t xml:space="preserve"> </w:t>
      </w:r>
      <w:r>
        <w:t>de</w:t>
      </w:r>
      <w:r>
        <w:rPr>
          <w:spacing w:val="-13"/>
        </w:rPr>
        <w:t xml:space="preserve"> </w:t>
      </w:r>
      <w:r>
        <w:t>visita</w:t>
      </w:r>
      <w:r>
        <w:rPr>
          <w:spacing w:val="-13"/>
        </w:rPr>
        <w:t xml:space="preserve"> </w:t>
      </w:r>
      <w:r>
        <w:t>y</w:t>
      </w:r>
      <w:r>
        <w:rPr>
          <w:spacing w:val="-12"/>
        </w:rPr>
        <w:t xml:space="preserve"> </w:t>
      </w:r>
      <w:r>
        <w:t>constituyen la base para la construcción de los índices de satisfacción definidos en la ESAVI, su selección</w:t>
      </w:r>
      <w:r>
        <w:rPr>
          <w:spacing w:val="-7"/>
        </w:rPr>
        <w:t xml:space="preserve"> </w:t>
      </w:r>
      <w:r>
        <w:t>responde</w:t>
      </w:r>
      <w:r>
        <w:rPr>
          <w:spacing w:val="-9"/>
        </w:rPr>
        <w:t xml:space="preserve"> </w:t>
      </w:r>
      <w:r>
        <w:t>a</w:t>
      </w:r>
      <w:r>
        <w:rPr>
          <w:spacing w:val="-7"/>
        </w:rPr>
        <w:t xml:space="preserve"> </w:t>
      </w:r>
      <w:r>
        <w:t>criterios</w:t>
      </w:r>
      <w:r>
        <w:rPr>
          <w:spacing w:val="-8"/>
        </w:rPr>
        <w:t xml:space="preserve"> </w:t>
      </w:r>
      <w:r>
        <w:t>de</w:t>
      </w:r>
      <w:r>
        <w:rPr>
          <w:spacing w:val="-9"/>
        </w:rPr>
        <w:t xml:space="preserve"> </w:t>
      </w:r>
      <w:r>
        <w:t>pertinencia</w:t>
      </w:r>
      <w:r>
        <w:rPr>
          <w:spacing w:val="-7"/>
        </w:rPr>
        <w:t xml:space="preserve"> </w:t>
      </w:r>
      <w:r>
        <w:t>institucional,</w:t>
      </w:r>
      <w:r>
        <w:rPr>
          <w:spacing w:val="-10"/>
        </w:rPr>
        <w:t xml:space="preserve"> </w:t>
      </w:r>
      <w:r>
        <w:t>utilidad</w:t>
      </w:r>
      <w:r>
        <w:rPr>
          <w:spacing w:val="-9"/>
        </w:rPr>
        <w:t xml:space="preserve"> </w:t>
      </w:r>
      <w:r>
        <w:t>analítica</w:t>
      </w:r>
      <w:r>
        <w:rPr>
          <w:spacing w:val="-10"/>
        </w:rPr>
        <w:t xml:space="preserve"> </w:t>
      </w:r>
      <w:r>
        <w:t>y</w:t>
      </w:r>
      <w:r>
        <w:rPr>
          <w:spacing w:val="-8"/>
        </w:rPr>
        <w:t xml:space="preserve"> </w:t>
      </w:r>
      <w:r>
        <w:t>coherencia con los objetivos del instrumento.</w:t>
      </w:r>
    </w:p>
    <w:p w14:paraId="09E44B5A" w14:textId="77777777" w:rsidR="00865DC1" w:rsidRDefault="00865DC1">
      <w:pPr>
        <w:pStyle w:val="Textoindependiente"/>
        <w:spacing w:before="123"/>
      </w:pPr>
    </w:p>
    <w:p w14:paraId="162B7A0A" w14:textId="77777777" w:rsidR="00865DC1" w:rsidRDefault="00000000">
      <w:pPr>
        <w:pStyle w:val="Textoindependiente"/>
        <w:spacing w:line="360" w:lineRule="auto"/>
        <w:ind w:left="1342" w:right="266"/>
        <w:jc w:val="both"/>
      </w:pPr>
      <w:r>
        <w:t>Las variables temáticas de la ESAVI se recogen mediante escalas de medición de percepción</w:t>
      </w:r>
      <w:r>
        <w:rPr>
          <w:spacing w:val="-7"/>
        </w:rPr>
        <w:t xml:space="preserve"> </w:t>
      </w:r>
      <w:r>
        <w:t>y</w:t>
      </w:r>
      <w:r>
        <w:rPr>
          <w:spacing w:val="-6"/>
        </w:rPr>
        <w:t xml:space="preserve"> </w:t>
      </w:r>
      <w:r>
        <w:t>satisfacción</w:t>
      </w:r>
      <w:r>
        <w:rPr>
          <w:spacing w:val="-7"/>
        </w:rPr>
        <w:t xml:space="preserve"> </w:t>
      </w:r>
      <w:r>
        <w:t>definidas</w:t>
      </w:r>
      <w:r>
        <w:rPr>
          <w:spacing w:val="-5"/>
        </w:rPr>
        <w:t xml:space="preserve"> </w:t>
      </w:r>
      <w:r>
        <w:t>en</w:t>
      </w:r>
      <w:r>
        <w:rPr>
          <w:spacing w:val="-7"/>
        </w:rPr>
        <w:t xml:space="preserve"> </w:t>
      </w:r>
      <w:r>
        <w:t>el</w:t>
      </w:r>
      <w:r>
        <w:rPr>
          <w:spacing w:val="-5"/>
        </w:rPr>
        <w:t xml:space="preserve"> </w:t>
      </w:r>
      <w:r>
        <w:t>instrumento</w:t>
      </w:r>
      <w:r>
        <w:rPr>
          <w:spacing w:val="-6"/>
        </w:rPr>
        <w:t xml:space="preserve"> </w:t>
      </w:r>
      <w:r>
        <w:t>y</w:t>
      </w:r>
      <w:r>
        <w:rPr>
          <w:spacing w:val="-8"/>
        </w:rPr>
        <w:t xml:space="preserve"> </w:t>
      </w:r>
      <w:r>
        <w:t>podrán</w:t>
      </w:r>
      <w:r>
        <w:rPr>
          <w:spacing w:val="-6"/>
        </w:rPr>
        <w:t xml:space="preserve"> </w:t>
      </w:r>
      <w:r>
        <w:t>ser</w:t>
      </w:r>
      <w:r>
        <w:rPr>
          <w:spacing w:val="-9"/>
        </w:rPr>
        <w:t xml:space="preserve"> </w:t>
      </w:r>
      <w:r>
        <w:t>ajustadas,</w:t>
      </w:r>
      <w:r>
        <w:rPr>
          <w:spacing w:val="-8"/>
        </w:rPr>
        <w:t xml:space="preserve"> </w:t>
      </w:r>
      <w:r>
        <w:t>ampliadas o</w:t>
      </w:r>
      <w:r>
        <w:rPr>
          <w:spacing w:val="-7"/>
        </w:rPr>
        <w:t xml:space="preserve"> </w:t>
      </w:r>
      <w:r>
        <w:t>precisadas</w:t>
      </w:r>
      <w:r>
        <w:rPr>
          <w:spacing w:val="-4"/>
        </w:rPr>
        <w:t xml:space="preserve"> </w:t>
      </w:r>
      <w:r>
        <w:t>en</w:t>
      </w:r>
      <w:r>
        <w:rPr>
          <w:spacing w:val="-5"/>
        </w:rPr>
        <w:t xml:space="preserve"> </w:t>
      </w:r>
      <w:r>
        <w:t>etapas</w:t>
      </w:r>
      <w:r>
        <w:rPr>
          <w:spacing w:val="-4"/>
        </w:rPr>
        <w:t xml:space="preserve"> </w:t>
      </w:r>
      <w:r>
        <w:t>posteriores,</w:t>
      </w:r>
      <w:r>
        <w:rPr>
          <w:spacing w:val="-5"/>
        </w:rPr>
        <w:t xml:space="preserve"> </w:t>
      </w:r>
      <w:r>
        <w:t>conforme</w:t>
      </w:r>
      <w:r>
        <w:rPr>
          <w:spacing w:val="-7"/>
        </w:rPr>
        <w:t xml:space="preserve"> </w:t>
      </w:r>
      <w:r>
        <w:t>a</w:t>
      </w:r>
      <w:r>
        <w:rPr>
          <w:spacing w:val="-3"/>
        </w:rPr>
        <w:t xml:space="preserve"> </w:t>
      </w:r>
      <w:r>
        <w:t>los</w:t>
      </w:r>
      <w:r>
        <w:rPr>
          <w:spacing w:val="-7"/>
        </w:rPr>
        <w:t xml:space="preserve"> </w:t>
      </w:r>
      <w:r>
        <w:t>procesos</w:t>
      </w:r>
      <w:r>
        <w:rPr>
          <w:spacing w:val="-7"/>
        </w:rPr>
        <w:t xml:space="preserve"> </w:t>
      </w:r>
      <w:r>
        <w:t>de</w:t>
      </w:r>
      <w:r>
        <w:rPr>
          <w:spacing w:val="-5"/>
        </w:rPr>
        <w:t xml:space="preserve"> </w:t>
      </w:r>
      <w:r>
        <w:t>revisión</w:t>
      </w:r>
      <w:r>
        <w:rPr>
          <w:spacing w:val="-5"/>
        </w:rPr>
        <w:t xml:space="preserve"> </w:t>
      </w:r>
      <w:r>
        <w:t>metodológica</w:t>
      </w:r>
      <w:r>
        <w:rPr>
          <w:spacing w:val="-4"/>
        </w:rPr>
        <w:t xml:space="preserve"> </w:t>
      </w:r>
      <w:r>
        <w:t>y al fortalecimiento progresivo de la encuesta.</w:t>
      </w:r>
    </w:p>
    <w:p w14:paraId="1CF589E8" w14:textId="77777777" w:rsidR="00865DC1" w:rsidRDefault="00865DC1">
      <w:pPr>
        <w:pStyle w:val="Textoindependiente"/>
      </w:pPr>
    </w:p>
    <w:p w14:paraId="12B84C92" w14:textId="77777777" w:rsidR="00865DC1" w:rsidRDefault="00865DC1">
      <w:pPr>
        <w:pStyle w:val="Textoindependiente"/>
        <w:spacing w:before="238"/>
      </w:pPr>
    </w:p>
    <w:p w14:paraId="435E34DC" w14:textId="77777777" w:rsidR="00865DC1" w:rsidRDefault="00000000">
      <w:pPr>
        <w:pStyle w:val="Ttulo1"/>
        <w:numPr>
          <w:ilvl w:val="0"/>
          <w:numId w:val="2"/>
        </w:numPr>
        <w:tabs>
          <w:tab w:val="left" w:pos="2556"/>
        </w:tabs>
        <w:ind w:left="2556" w:hanging="530"/>
        <w:jc w:val="left"/>
      </w:pPr>
      <w:bookmarkStart w:id="11" w:name="_bookmark11"/>
      <w:bookmarkEnd w:id="11"/>
      <w:r>
        <w:t>Análisis</w:t>
      </w:r>
      <w:r>
        <w:rPr>
          <w:spacing w:val="-7"/>
        </w:rPr>
        <w:t xml:space="preserve"> </w:t>
      </w:r>
      <w:r>
        <w:t>y</w:t>
      </w:r>
      <w:r>
        <w:rPr>
          <w:spacing w:val="-1"/>
        </w:rPr>
        <w:t xml:space="preserve"> </w:t>
      </w:r>
      <w:r>
        <w:t>Construcción</w:t>
      </w:r>
      <w:r>
        <w:rPr>
          <w:spacing w:val="-4"/>
        </w:rPr>
        <w:t xml:space="preserve"> </w:t>
      </w:r>
      <w:r>
        <w:t>de</w:t>
      </w:r>
      <w:r>
        <w:rPr>
          <w:spacing w:val="-4"/>
        </w:rPr>
        <w:t xml:space="preserve"> </w:t>
      </w:r>
      <w:r>
        <w:t>los</w:t>
      </w:r>
      <w:r>
        <w:rPr>
          <w:spacing w:val="-4"/>
        </w:rPr>
        <w:t xml:space="preserve"> </w:t>
      </w:r>
      <w:r>
        <w:t>índices</w:t>
      </w:r>
      <w:r>
        <w:rPr>
          <w:spacing w:val="-4"/>
        </w:rPr>
        <w:t xml:space="preserve"> </w:t>
      </w:r>
      <w:r>
        <w:t>de</w:t>
      </w:r>
      <w:r>
        <w:rPr>
          <w:spacing w:val="-1"/>
        </w:rPr>
        <w:t xml:space="preserve"> </w:t>
      </w:r>
      <w:r>
        <w:rPr>
          <w:spacing w:val="-2"/>
        </w:rPr>
        <w:t>satisfacción</w:t>
      </w:r>
    </w:p>
    <w:p w14:paraId="101EC221" w14:textId="77777777" w:rsidR="00865DC1" w:rsidRDefault="00865DC1">
      <w:pPr>
        <w:pStyle w:val="Textoindependiente"/>
        <w:spacing w:before="210"/>
        <w:rPr>
          <w:b/>
          <w:sz w:val="24"/>
        </w:rPr>
      </w:pPr>
    </w:p>
    <w:p w14:paraId="070A162D" w14:textId="77777777" w:rsidR="00865DC1" w:rsidRDefault="00000000">
      <w:pPr>
        <w:pStyle w:val="Textoindependiente"/>
        <w:spacing w:line="360" w:lineRule="auto"/>
        <w:ind w:left="1342" w:right="268"/>
        <w:jc w:val="both"/>
      </w:pPr>
      <w:r>
        <w:t>La información recolectada mediante la Encuesta de Satisfacción de Visitantes (ESAVI) es</w:t>
      </w:r>
      <w:r>
        <w:rPr>
          <w:spacing w:val="39"/>
        </w:rPr>
        <w:t xml:space="preserve"> </w:t>
      </w:r>
      <w:r>
        <w:t>sometida</w:t>
      </w:r>
      <w:r>
        <w:rPr>
          <w:spacing w:val="40"/>
        </w:rPr>
        <w:t xml:space="preserve"> </w:t>
      </w:r>
      <w:r>
        <w:t>a</w:t>
      </w:r>
      <w:r>
        <w:rPr>
          <w:spacing w:val="39"/>
        </w:rPr>
        <w:t xml:space="preserve"> </w:t>
      </w:r>
      <w:r>
        <w:t>un</w:t>
      </w:r>
      <w:r>
        <w:rPr>
          <w:spacing w:val="41"/>
        </w:rPr>
        <w:t xml:space="preserve"> </w:t>
      </w:r>
      <w:r>
        <w:t>proceso</w:t>
      </w:r>
      <w:r>
        <w:rPr>
          <w:spacing w:val="38"/>
        </w:rPr>
        <w:t xml:space="preserve"> </w:t>
      </w:r>
      <w:r>
        <w:t>de</w:t>
      </w:r>
      <w:r>
        <w:rPr>
          <w:spacing w:val="40"/>
        </w:rPr>
        <w:t xml:space="preserve"> </w:t>
      </w:r>
      <w:r>
        <w:t>análisis</w:t>
      </w:r>
      <w:r>
        <w:rPr>
          <w:spacing w:val="40"/>
        </w:rPr>
        <w:t xml:space="preserve"> </w:t>
      </w:r>
      <w:r>
        <w:t>estadístico</w:t>
      </w:r>
      <w:r>
        <w:rPr>
          <w:spacing w:val="39"/>
        </w:rPr>
        <w:t xml:space="preserve"> </w:t>
      </w:r>
      <w:r>
        <w:t>orientado</w:t>
      </w:r>
      <w:r>
        <w:rPr>
          <w:spacing w:val="40"/>
        </w:rPr>
        <w:t xml:space="preserve"> </w:t>
      </w:r>
      <w:r>
        <w:t>a</w:t>
      </w:r>
      <w:r>
        <w:rPr>
          <w:spacing w:val="39"/>
        </w:rPr>
        <w:t xml:space="preserve"> </w:t>
      </w:r>
      <w:r>
        <w:t>transformar</w:t>
      </w:r>
      <w:r>
        <w:rPr>
          <w:spacing w:val="37"/>
        </w:rPr>
        <w:t xml:space="preserve"> </w:t>
      </w:r>
      <w:r>
        <w:t>los</w:t>
      </w:r>
      <w:r>
        <w:rPr>
          <w:spacing w:val="40"/>
        </w:rPr>
        <w:t xml:space="preserve"> </w:t>
      </w:r>
      <w:r>
        <w:rPr>
          <w:spacing w:val="-2"/>
        </w:rPr>
        <w:t>datos</w:t>
      </w:r>
    </w:p>
    <w:p w14:paraId="290179F1"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38AFD1DE" w14:textId="77777777" w:rsidR="00865DC1" w:rsidRDefault="00865DC1">
      <w:pPr>
        <w:pStyle w:val="Textoindependiente"/>
        <w:spacing w:before="38"/>
      </w:pPr>
    </w:p>
    <w:p w14:paraId="4C12F7C8" w14:textId="77777777" w:rsidR="00865DC1" w:rsidRDefault="00000000">
      <w:pPr>
        <w:pStyle w:val="Textoindependiente"/>
        <w:spacing w:line="360" w:lineRule="auto"/>
        <w:ind w:left="1342" w:right="264"/>
        <w:jc w:val="both"/>
      </w:pPr>
      <w:r>
        <w:t>obtenidos en resultados estructurados que permitan identificar niveles de satisfacción, tendencias y áreas de mejora asociadas a la experiencia del visitante en las áreas protegidas con vocación ecoturística.</w:t>
      </w:r>
    </w:p>
    <w:p w14:paraId="0EB88E19" w14:textId="77777777" w:rsidR="00865DC1" w:rsidRDefault="00865DC1">
      <w:pPr>
        <w:pStyle w:val="Textoindependiente"/>
        <w:spacing w:before="122"/>
      </w:pPr>
    </w:p>
    <w:p w14:paraId="593011C6" w14:textId="77777777" w:rsidR="00865DC1" w:rsidRDefault="00000000">
      <w:pPr>
        <w:pStyle w:val="Textoindependiente"/>
        <w:spacing w:line="360" w:lineRule="auto"/>
        <w:ind w:left="1342" w:right="262"/>
        <w:jc w:val="both"/>
      </w:pPr>
      <w:r>
        <w:rPr>
          <w:noProof/>
        </w:rPr>
        <mc:AlternateContent>
          <mc:Choice Requires="wps">
            <w:drawing>
              <wp:anchor distT="0" distB="0" distL="0" distR="0" simplePos="0" relativeHeight="487296000" behindDoc="1" locked="0" layoutInCell="1" allowOverlap="1" wp14:anchorId="404EC6FA" wp14:editId="2934293B">
                <wp:simplePos x="0" y="0"/>
                <wp:positionH relativeFrom="page">
                  <wp:posOffset>1142580</wp:posOffset>
                </wp:positionH>
                <wp:positionV relativeFrom="paragraph">
                  <wp:posOffset>67188</wp:posOffset>
                </wp:positionV>
                <wp:extent cx="5387975" cy="517652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2EC01CA5" id="Graphic 21" o:spid="_x0000_s1026" style="position:absolute;margin-left:89.95pt;margin-top:5.3pt;width:424.25pt;height:407.6pt;z-index:-16020480;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El proceso de análisis estadístico de la ESAVI comprende, de manera general, las siguientes etapas:</w:t>
      </w:r>
    </w:p>
    <w:p w14:paraId="2426B7B7" w14:textId="77777777" w:rsidR="00865DC1" w:rsidRDefault="00865DC1">
      <w:pPr>
        <w:pStyle w:val="Textoindependiente"/>
        <w:spacing w:before="123"/>
      </w:pPr>
    </w:p>
    <w:p w14:paraId="7C62B8B3" w14:textId="77777777" w:rsidR="00865DC1" w:rsidRDefault="00000000">
      <w:pPr>
        <w:pStyle w:val="Ttulo2"/>
        <w:numPr>
          <w:ilvl w:val="0"/>
          <w:numId w:val="1"/>
        </w:numPr>
        <w:tabs>
          <w:tab w:val="left" w:pos="2128"/>
        </w:tabs>
        <w:ind w:left="2128" w:hanging="426"/>
        <w:jc w:val="both"/>
      </w:pPr>
      <w:r>
        <w:t>Preparación</w:t>
      </w:r>
      <w:r>
        <w:rPr>
          <w:spacing w:val="-7"/>
        </w:rPr>
        <w:t xml:space="preserve"> </w:t>
      </w:r>
      <w:r>
        <w:t>y</w:t>
      </w:r>
      <w:r>
        <w:rPr>
          <w:spacing w:val="-7"/>
        </w:rPr>
        <w:t xml:space="preserve"> </w:t>
      </w:r>
      <w:r>
        <w:t>validación</w:t>
      </w:r>
      <w:r>
        <w:rPr>
          <w:spacing w:val="-7"/>
        </w:rPr>
        <w:t xml:space="preserve"> </w:t>
      </w:r>
      <w:r>
        <w:t>de</w:t>
      </w:r>
      <w:r>
        <w:rPr>
          <w:spacing w:val="-7"/>
        </w:rPr>
        <w:t xml:space="preserve"> </w:t>
      </w:r>
      <w:r>
        <w:t>la</w:t>
      </w:r>
      <w:r>
        <w:rPr>
          <w:spacing w:val="-7"/>
        </w:rPr>
        <w:t xml:space="preserve"> </w:t>
      </w:r>
      <w:r>
        <w:rPr>
          <w:spacing w:val="-2"/>
        </w:rPr>
        <w:t>información</w:t>
      </w:r>
    </w:p>
    <w:p w14:paraId="7254A755" w14:textId="77777777" w:rsidR="00865DC1" w:rsidRDefault="00000000">
      <w:pPr>
        <w:pStyle w:val="Textoindependiente"/>
        <w:spacing w:before="122" w:line="360" w:lineRule="auto"/>
        <w:ind w:left="1342" w:right="259"/>
        <w:jc w:val="both"/>
      </w:pPr>
      <w:r>
        <w:t>En</w:t>
      </w:r>
      <w:r>
        <w:rPr>
          <w:spacing w:val="-8"/>
        </w:rPr>
        <w:t xml:space="preserve"> </w:t>
      </w:r>
      <w:r>
        <w:t>esta</w:t>
      </w:r>
      <w:r>
        <w:rPr>
          <w:spacing w:val="-9"/>
        </w:rPr>
        <w:t xml:space="preserve"> </w:t>
      </w:r>
      <w:r>
        <w:t>etapa</w:t>
      </w:r>
      <w:r>
        <w:rPr>
          <w:spacing w:val="-9"/>
        </w:rPr>
        <w:t xml:space="preserve"> </w:t>
      </w:r>
      <w:r>
        <w:t>se</w:t>
      </w:r>
      <w:r>
        <w:rPr>
          <w:spacing w:val="-10"/>
        </w:rPr>
        <w:t xml:space="preserve"> </w:t>
      </w:r>
      <w:r>
        <w:t>realiza</w:t>
      </w:r>
      <w:r>
        <w:rPr>
          <w:spacing w:val="-9"/>
        </w:rPr>
        <w:t xml:space="preserve"> </w:t>
      </w:r>
      <w:r>
        <w:t>la</w:t>
      </w:r>
      <w:r>
        <w:rPr>
          <w:spacing w:val="-9"/>
        </w:rPr>
        <w:t xml:space="preserve"> </w:t>
      </w:r>
      <w:r>
        <w:t>revisión</w:t>
      </w:r>
      <w:r>
        <w:rPr>
          <w:spacing w:val="-9"/>
        </w:rPr>
        <w:t xml:space="preserve"> </w:t>
      </w:r>
      <w:r>
        <w:t>de</w:t>
      </w:r>
      <w:r>
        <w:rPr>
          <w:spacing w:val="-10"/>
        </w:rPr>
        <w:t xml:space="preserve"> </w:t>
      </w:r>
      <w:r>
        <w:t>los</w:t>
      </w:r>
      <w:r>
        <w:rPr>
          <w:spacing w:val="-10"/>
        </w:rPr>
        <w:t xml:space="preserve"> </w:t>
      </w:r>
      <w:r>
        <w:t>reportes</w:t>
      </w:r>
      <w:r>
        <w:rPr>
          <w:spacing w:val="-8"/>
        </w:rPr>
        <w:t xml:space="preserve"> </w:t>
      </w:r>
      <w:r>
        <w:t>generados</w:t>
      </w:r>
      <w:r>
        <w:rPr>
          <w:spacing w:val="-10"/>
        </w:rPr>
        <w:t xml:space="preserve"> </w:t>
      </w:r>
      <w:r>
        <w:t>a</w:t>
      </w:r>
      <w:r>
        <w:rPr>
          <w:spacing w:val="-9"/>
        </w:rPr>
        <w:t xml:space="preserve"> </w:t>
      </w:r>
      <w:r>
        <w:t>partir</w:t>
      </w:r>
      <w:r>
        <w:rPr>
          <w:spacing w:val="-10"/>
        </w:rPr>
        <w:t xml:space="preserve"> </w:t>
      </w:r>
      <w:r>
        <w:t>de</w:t>
      </w:r>
      <w:r>
        <w:rPr>
          <w:spacing w:val="-8"/>
        </w:rPr>
        <w:t xml:space="preserve"> </w:t>
      </w:r>
      <w:r>
        <w:t>la</w:t>
      </w:r>
      <w:r>
        <w:rPr>
          <w:spacing w:val="-9"/>
        </w:rPr>
        <w:t xml:space="preserve"> </w:t>
      </w:r>
      <w:r>
        <w:t>aplicación</w:t>
      </w:r>
      <w:r>
        <w:rPr>
          <w:spacing w:val="-8"/>
        </w:rPr>
        <w:t xml:space="preserve"> </w:t>
      </w:r>
      <w:r>
        <w:t>de la encuesta, con el fin de verificar la consistencia de los registros, la completitud de la información</w:t>
      </w:r>
      <w:r>
        <w:rPr>
          <w:spacing w:val="-3"/>
        </w:rPr>
        <w:t xml:space="preserve"> </w:t>
      </w:r>
      <w:r>
        <w:t>y</w:t>
      </w:r>
      <w:r>
        <w:rPr>
          <w:spacing w:val="-7"/>
        </w:rPr>
        <w:t xml:space="preserve"> </w:t>
      </w:r>
      <w:r>
        <w:t>la</w:t>
      </w:r>
      <w:r>
        <w:rPr>
          <w:spacing w:val="-4"/>
        </w:rPr>
        <w:t xml:space="preserve"> </w:t>
      </w:r>
      <w:r>
        <w:t>correcta</w:t>
      </w:r>
      <w:r>
        <w:rPr>
          <w:spacing w:val="-6"/>
        </w:rPr>
        <w:t xml:space="preserve"> </w:t>
      </w:r>
      <w:r>
        <w:t>codificación</w:t>
      </w:r>
      <w:r>
        <w:rPr>
          <w:spacing w:val="-6"/>
        </w:rPr>
        <w:t xml:space="preserve"> </w:t>
      </w:r>
      <w:r>
        <w:t>de</w:t>
      </w:r>
      <w:r>
        <w:rPr>
          <w:spacing w:val="-6"/>
        </w:rPr>
        <w:t xml:space="preserve"> </w:t>
      </w:r>
      <w:r>
        <w:t>las</w:t>
      </w:r>
      <w:r>
        <w:rPr>
          <w:spacing w:val="-5"/>
        </w:rPr>
        <w:t xml:space="preserve"> </w:t>
      </w:r>
      <w:r>
        <w:t>variables;</w:t>
      </w:r>
      <w:r>
        <w:rPr>
          <w:spacing w:val="-3"/>
        </w:rPr>
        <w:t xml:space="preserve"> </w:t>
      </w:r>
      <w:r>
        <w:t>este</w:t>
      </w:r>
      <w:r>
        <w:rPr>
          <w:spacing w:val="-8"/>
        </w:rPr>
        <w:t xml:space="preserve"> </w:t>
      </w:r>
      <w:r>
        <w:t>proceso</w:t>
      </w:r>
      <w:r>
        <w:rPr>
          <w:spacing w:val="-8"/>
        </w:rPr>
        <w:t xml:space="preserve"> </w:t>
      </w:r>
      <w:r>
        <w:t>permite</w:t>
      </w:r>
      <w:r>
        <w:rPr>
          <w:spacing w:val="-8"/>
        </w:rPr>
        <w:t xml:space="preserve"> </w:t>
      </w:r>
      <w:r>
        <w:t>depurar</w:t>
      </w:r>
      <w:r>
        <w:rPr>
          <w:spacing w:val="-5"/>
        </w:rPr>
        <w:t xml:space="preserve"> </w:t>
      </w:r>
      <w:r>
        <w:t>los datos y asegurar condiciones mínimas de calidad para el análisis posterior.</w:t>
      </w:r>
    </w:p>
    <w:p w14:paraId="34A44EE8" w14:textId="77777777" w:rsidR="00865DC1" w:rsidRDefault="00000000">
      <w:pPr>
        <w:pStyle w:val="Ttulo2"/>
        <w:numPr>
          <w:ilvl w:val="0"/>
          <w:numId w:val="1"/>
        </w:numPr>
        <w:tabs>
          <w:tab w:val="left" w:pos="2060"/>
        </w:tabs>
        <w:spacing w:line="241" w:lineRule="exact"/>
        <w:ind w:left="2060" w:hanging="358"/>
        <w:jc w:val="both"/>
      </w:pPr>
      <w:r>
        <w:t>Análisis</w:t>
      </w:r>
      <w:r>
        <w:rPr>
          <w:spacing w:val="-8"/>
        </w:rPr>
        <w:t xml:space="preserve"> </w:t>
      </w:r>
      <w:r>
        <w:t>descriptivo</w:t>
      </w:r>
      <w:r>
        <w:rPr>
          <w:spacing w:val="-9"/>
        </w:rPr>
        <w:t xml:space="preserve"> </w:t>
      </w:r>
      <w:r>
        <w:t>de</w:t>
      </w:r>
      <w:r>
        <w:rPr>
          <w:spacing w:val="-8"/>
        </w:rPr>
        <w:t xml:space="preserve"> </w:t>
      </w:r>
      <w:r>
        <w:t>las</w:t>
      </w:r>
      <w:r>
        <w:rPr>
          <w:spacing w:val="-8"/>
        </w:rPr>
        <w:t xml:space="preserve"> </w:t>
      </w:r>
      <w:r>
        <w:rPr>
          <w:spacing w:val="-2"/>
        </w:rPr>
        <w:t>variables</w:t>
      </w:r>
    </w:p>
    <w:p w14:paraId="1E73EAD5" w14:textId="77777777" w:rsidR="00865DC1" w:rsidRDefault="00000000">
      <w:pPr>
        <w:pStyle w:val="Textoindependiente"/>
        <w:spacing w:before="121" w:line="360" w:lineRule="auto"/>
        <w:ind w:left="1342" w:right="262"/>
        <w:jc w:val="both"/>
      </w:pPr>
      <w:r>
        <w:t>A partir de la información validada, se efectúa un análisis descriptivo de las variables temáticas de la ESAVI, orientado a caracterizar la percepción de los visitantes frente a los distintos componentes de la experiencia de visita; este análisis permite identificar comportamientos generales, distribuciones de respuesta y posibles patrones asociados a los niveles de satisfacción.</w:t>
      </w:r>
    </w:p>
    <w:p w14:paraId="6004AAF8" w14:textId="77777777" w:rsidR="00865DC1" w:rsidRDefault="00000000">
      <w:pPr>
        <w:pStyle w:val="Ttulo2"/>
        <w:numPr>
          <w:ilvl w:val="0"/>
          <w:numId w:val="1"/>
        </w:numPr>
        <w:tabs>
          <w:tab w:val="left" w:pos="2060"/>
        </w:tabs>
        <w:spacing w:before="2"/>
        <w:ind w:left="2060" w:hanging="358"/>
        <w:jc w:val="both"/>
      </w:pPr>
      <w:r>
        <w:t>Construcción</w:t>
      </w:r>
      <w:r>
        <w:rPr>
          <w:spacing w:val="-9"/>
        </w:rPr>
        <w:t xml:space="preserve"> </w:t>
      </w:r>
      <w:r>
        <w:t>de</w:t>
      </w:r>
      <w:r>
        <w:rPr>
          <w:spacing w:val="-9"/>
        </w:rPr>
        <w:t xml:space="preserve"> </w:t>
      </w:r>
      <w:r>
        <w:t>índices</w:t>
      </w:r>
      <w:r>
        <w:rPr>
          <w:spacing w:val="-9"/>
        </w:rPr>
        <w:t xml:space="preserve"> </w:t>
      </w:r>
      <w:r>
        <w:t>de</w:t>
      </w:r>
      <w:r>
        <w:rPr>
          <w:spacing w:val="-9"/>
        </w:rPr>
        <w:t xml:space="preserve"> </w:t>
      </w:r>
      <w:r>
        <w:rPr>
          <w:spacing w:val="-2"/>
        </w:rPr>
        <w:t>satisfacción</w:t>
      </w:r>
    </w:p>
    <w:p w14:paraId="2E1FD1C6" w14:textId="77777777" w:rsidR="00865DC1" w:rsidRDefault="00000000">
      <w:pPr>
        <w:pStyle w:val="Textoindependiente"/>
        <w:spacing w:before="122" w:line="360" w:lineRule="auto"/>
        <w:ind w:left="1342" w:right="261"/>
        <w:jc w:val="both"/>
      </w:pPr>
      <w:r>
        <w:t>Con</w:t>
      </w:r>
      <w:r>
        <w:rPr>
          <w:spacing w:val="-1"/>
        </w:rPr>
        <w:t xml:space="preserve"> </w:t>
      </w:r>
      <w:r>
        <w:t>base</w:t>
      </w:r>
      <w:r>
        <w:rPr>
          <w:spacing w:val="-1"/>
        </w:rPr>
        <w:t xml:space="preserve"> </w:t>
      </w:r>
      <w:r>
        <w:t>en</w:t>
      </w:r>
      <w:r>
        <w:rPr>
          <w:spacing w:val="-1"/>
        </w:rPr>
        <w:t xml:space="preserve"> </w:t>
      </w:r>
      <w:r>
        <w:t>las</w:t>
      </w:r>
      <w:r>
        <w:rPr>
          <w:spacing w:val="-1"/>
        </w:rPr>
        <w:t xml:space="preserve"> </w:t>
      </w:r>
      <w:r>
        <w:t>variables temáticas</w:t>
      </w:r>
      <w:r>
        <w:rPr>
          <w:spacing w:val="-1"/>
        </w:rPr>
        <w:t xml:space="preserve"> </w:t>
      </w:r>
      <w:r>
        <w:t>analizadas,</w:t>
      </w:r>
      <w:r>
        <w:rPr>
          <w:spacing w:val="-1"/>
        </w:rPr>
        <w:t xml:space="preserve"> </w:t>
      </w:r>
      <w:r>
        <w:t>se</w:t>
      </w:r>
      <w:r>
        <w:rPr>
          <w:spacing w:val="-2"/>
        </w:rPr>
        <w:t xml:space="preserve"> </w:t>
      </w:r>
      <w:r>
        <w:t>procede</w:t>
      </w:r>
      <w:r>
        <w:rPr>
          <w:spacing w:val="-1"/>
        </w:rPr>
        <w:t xml:space="preserve"> </w:t>
      </w:r>
      <w:r>
        <w:t>a</w:t>
      </w:r>
      <w:r>
        <w:rPr>
          <w:spacing w:val="-1"/>
        </w:rPr>
        <w:t xml:space="preserve"> </w:t>
      </w:r>
      <w:r>
        <w:t>la construcción</w:t>
      </w:r>
      <w:r>
        <w:rPr>
          <w:spacing w:val="-1"/>
        </w:rPr>
        <w:t xml:space="preserve"> </w:t>
      </w:r>
      <w:r>
        <w:t>de</w:t>
      </w:r>
      <w:r>
        <w:rPr>
          <w:spacing w:val="-2"/>
        </w:rPr>
        <w:t xml:space="preserve"> </w:t>
      </w:r>
      <w:r>
        <w:t>índices de</w:t>
      </w:r>
      <w:r>
        <w:rPr>
          <w:spacing w:val="-18"/>
        </w:rPr>
        <w:t xml:space="preserve"> </w:t>
      </w:r>
      <w:r>
        <w:t>satisfacción</w:t>
      </w:r>
      <w:r>
        <w:rPr>
          <w:spacing w:val="-16"/>
        </w:rPr>
        <w:t xml:space="preserve"> </w:t>
      </w:r>
      <w:r>
        <w:t>mediante</w:t>
      </w:r>
      <w:r>
        <w:rPr>
          <w:spacing w:val="-18"/>
        </w:rPr>
        <w:t xml:space="preserve"> </w:t>
      </w:r>
      <w:r>
        <w:t>la</w:t>
      </w:r>
      <w:r>
        <w:rPr>
          <w:spacing w:val="-16"/>
        </w:rPr>
        <w:t xml:space="preserve"> </w:t>
      </w:r>
      <w:r>
        <w:t>agregación</w:t>
      </w:r>
      <w:r>
        <w:rPr>
          <w:spacing w:val="-14"/>
        </w:rPr>
        <w:t xml:space="preserve"> </w:t>
      </w:r>
      <w:r>
        <w:t>de</w:t>
      </w:r>
      <w:r>
        <w:rPr>
          <w:spacing w:val="-16"/>
        </w:rPr>
        <w:t xml:space="preserve"> </w:t>
      </w:r>
      <w:r>
        <w:t>variables</w:t>
      </w:r>
      <w:r>
        <w:rPr>
          <w:spacing w:val="-18"/>
        </w:rPr>
        <w:t xml:space="preserve"> </w:t>
      </w:r>
      <w:r>
        <w:t>agrupadas</w:t>
      </w:r>
      <w:r>
        <w:rPr>
          <w:spacing w:val="-14"/>
        </w:rPr>
        <w:t xml:space="preserve"> </w:t>
      </w:r>
      <w:r>
        <w:t>en</w:t>
      </w:r>
      <w:r>
        <w:rPr>
          <w:spacing w:val="-16"/>
        </w:rPr>
        <w:t xml:space="preserve"> </w:t>
      </w:r>
      <w:r>
        <w:t>dimensiones</w:t>
      </w:r>
      <w:r>
        <w:rPr>
          <w:spacing w:val="-16"/>
        </w:rPr>
        <w:t xml:space="preserve"> </w:t>
      </w:r>
      <w:r>
        <w:t>analíticas coherentes; los índices permiten sintetizar la información y representar de forma integrada el nivel de satisfacción del visitante, tanto a nivel global como por componentes específicos de la experiencia ecoturística.</w:t>
      </w:r>
    </w:p>
    <w:p w14:paraId="15BF5F11" w14:textId="77777777" w:rsidR="00865DC1" w:rsidRDefault="00000000">
      <w:pPr>
        <w:pStyle w:val="Ttulo2"/>
        <w:numPr>
          <w:ilvl w:val="0"/>
          <w:numId w:val="1"/>
        </w:numPr>
        <w:tabs>
          <w:tab w:val="left" w:pos="1909"/>
        </w:tabs>
        <w:spacing w:line="242" w:lineRule="exact"/>
        <w:ind w:left="1909" w:hanging="279"/>
        <w:jc w:val="both"/>
      </w:pPr>
      <w:r>
        <w:t>Análisis</w:t>
      </w:r>
      <w:r>
        <w:rPr>
          <w:spacing w:val="-8"/>
        </w:rPr>
        <w:t xml:space="preserve"> </w:t>
      </w:r>
      <w:r>
        <w:t>de</w:t>
      </w:r>
      <w:r>
        <w:rPr>
          <w:spacing w:val="-8"/>
        </w:rPr>
        <w:t xml:space="preserve"> </w:t>
      </w:r>
      <w:r>
        <w:t>resultados</w:t>
      </w:r>
      <w:r>
        <w:rPr>
          <w:spacing w:val="-8"/>
        </w:rPr>
        <w:t xml:space="preserve"> </w:t>
      </w:r>
      <w:r>
        <w:t>y</w:t>
      </w:r>
      <w:r>
        <w:rPr>
          <w:spacing w:val="-9"/>
        </w:rPr>
        <w:t xml:space="preserve"> </w:t>
      </w:r>
      <w:r>
        <w:t>detección</w:t>
      </w:r>
      <w:r>
        <w:rPr>
          <w:spacing w:val="-8"/>
        </w:rPr>
        <w:t xml:space="preserve"> </w:t>
      </w:r>
      <w:r>
        <w:t>de</w:t>
      </w:r>
      <w:r>
        <w:rPr>
          <w:spacing w:val="-8"/>
        </w:rPr>
        <w:t xml:space="preserve"> </w:t>
      </w:r>
      <w:r>
        <w:rPr>
          <w:spacing w:val="-2"/>
        </w:rPr>
        <w:t>tendencias</w:t>
      </w:r>
    </w:p>
    <w:p w14:paraId="69AEC340" w14:textId="77777777" w:rsidR="00865DC1" w:rsidRDefault="00000000">
      <w:pPr>
        <w:pStyle w:val="Textoindependiente"/>
        <w:spacing w:before="122" w:line="360" w:lineRule="auto"/>
        <w:ind w:left="1342" w:right="265"/>
        <w:jc w:val="both"/>
      </w:pPr>
      <w:r>
        <w:t>Los índices de satisfacción obtenidos son analizados para identificar tendencias en el tiempo,</w:t>
      </w:r>
      <w:r>
        <w:rPr>
          <w:spacing w:val="-9"/>
        </w:rPr>
        <w:t xml:space="preserve"> </w:t>
      </w:r>
      <w:r>
        <w:t>diferencias</w:t>
      </w:r>
      <w:r>
        <w:rPr>
          <w:spacing w:val="-9"/>
        </w:rPr>
        <w:t xml:space="preserve"> </w:t>
      </w:r>
      <w:r>
        <w:t>entre</w:t>
      </w:r>
      <w:r>
        <w:rPr>
          <w:spacing w:val="-10"/>
        </w:rPr>
        <w:t xml:space="preserve"> </w:t>
      </w:r>
      <w:r>
        <w:t>áreas</w:t>
      </w:r>
      <w:r>
        <w:rPr>
          <w:spacing w:val="-9"/>
        </w:rPr>
        <w:t xml:space="preserve"> </w:t>
      </w:r>
      <w:r>
        <w:t>protegidas</w:t>
      </w:r>
      <w:r>
        <w:rPr>
          <w:spacing w:val="-9"/>
        </w:rPr>
        <w:t xml:space="preserve"> </w:t>
      </w:r>
      <w:r>
        <w:t>y</w:t>
      </w:r>
      <w:r>
        <w:rPr>
          <w:spacing w:val="-9"/>
        </w:rPr>
        <w:t xml:space="preserve"> </w:t>
      </w:r>
      <w:r>
        <w:t>comportamientos</w:t>
      </w:r>
      <w:r>
        <w:rPr>
          <w:spacing w:val="-7"/>
        </w:rPr>
        <w:t xml:space="preserve"> </w:t>
      </w:r>
      <w:r>
        <w:t>relevantes</w:t>
      </w:r>
      <w:r>
        <w:rPr>
          <w:spacing w:val="-9"/>
        </w:rPr>
        <w:t xml:space="preserve"> </w:t>
      </w:r>
      <w:r>
        <w:t>asociados</w:t>
      </w:r>
      <w:r>
        <w:rPr>
          <w:spacing w:val="-9"/>
        </w:rPr>
        <w:t xml:space="preserve"> </w:t>
      </w:r>
      <w:r>
        <w:t>a</w:t>
      </w:r>
      <w:r>
        <w:rPr>
          <w:spacing w:val="-8"/>
        </w:rPr>
        <w:t xml:space="preserve"> </w:t>
      </w:r>
      <w:r>
        <w:t xml:space="preserve">la experiencia del visitante, este análisis facilita la identificación de fortalezas y áreas de mejora en la prestación de servicios ecoturísticos y en la gestión del </w:t>
      </w:r>
      <w:proofErr w:type="spellStart"/>
      <w:r>
        <w:t>ecoturísmo</w:t>
      </w:r>
      <w:proofErr w:type="spellEnd"/>
      <w:r>
        <w:t>.</w:t>
      </w:r>
    </w:p>
    <w:p w14:paraId="7085514D"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458CFC1F" w14:textId="77777777" w:rsidR="00865DC1" w:rsidRDefault="00865DC1">
      <w:pPr>
        <w:pStyle w:val="Textoindependiente"/>
      </w:pPr>
    </w:p>
    <w:p w14:paraId="4CB1028F" w14:textId="77777777" w:rsidR="00865DC1" w:rsidRDefault="00865DC1">
      <w:pPr>
        <w:pStyle w:val="Textoindependiente"/>
        <w:spacing w:before="160"/>
      </w:pPr>
    </w:p>
    <w:p w14:paraId="3DBC04DC" w14:textId="77777777" w:rsidR="00865DC1" w:rsidRDefault="00000000">
      <w:pPr>
        <w:pStyle w:val="Ttulo2"/>
        <w:numPr>
          <w:ilvl w:val="0"/>
          <w:numId w:val="1"/>
        </w:numPr>
        <w:tabs>
          <w:tab w:val="left" w:pos="1901"/>
        </w:tabs>
        <w:ind w:left="1901" w:hanging="271"/>
        <w:jc w:val="both"/>
      </w:pPr>
      <w:r>
        <w:t>Generación</w:t>
      </w:r>
      <w:r>
        <w:rPr>
          <w:spacing w:val="-10"/>
        </w:rPr>
        <w:t xml:space="preserve"> </w:t>
      </w:r>
      <w:r>
        <w:t>de</w:t>
      </w:r>
      <w:r>
        <w:rPr>
          <w:spacing w:val="-9"/>
        </w:rPr>
        <w:t xml:space="preserve"> </w:t>
      </w:r>
      <w:r>
        <w:t>productos</w:t>
      </w:r>
      <w:r>
        <w:rPr>
          <w:spacing w:val="-10"/>
        </w:rPr>
        <w:t xml:space="preserve"> </w:t>
      </w:r>
      <w:r>
        <w:t>de</w:t>
      </w:r>
      <w:r>
        <w:rPr>
          <w:spacing w:val="-9"/>
        </w:rPr>
        <w:t xml:space="preserve"> </w:t>
      </w:r>
      <w:r>
        <w:rPr>
          <w:spacing w:val="-2"/>
        </w:rPr>
        <w:t>información</w:t>
      </w:r>
    </w:p>
    <w:p w14:paraId="71134EC0" w14:textId="77777777" w:rsidR="00865DC1" w:rsidRDefault="00000000">
      <w:pPr>
        <w:pStyle w:val="Textoindependiente"/>
        <w:spacing w:before="121" w:line="360" w:lineRule="auto"/>
        <w:ind w:left="1342" w:right="259"/>
        <w:jc w:val="both"/>
      </w:pPr>
      <w:r>
        <w:rPr>
          <w:noProof/>
        </w:rPr>
        <mc:AlternateContent>
          <mc:Choice Requires="wps">
            <w:drawing>
              <wp:anchor distT="0" distB="0" distL="0" distR="0" simplePos="0" relativeHeight="487296512" behindDoc="1" locked="0" layoutInCell="1" allowOverlap="1" wp14:anchorId="511E900E" wp14:editId="1C8937D7">
                <wp:simplePos x="0" y="0"/>
                <wp:positionH relativeFrom="page">
                  <wp:posOffset>1142580</wp:posOffset>
                </wp:positionH>
                <wp:positionV relativeFrom="paragraph">
                  <wp:posOffset>607403</wp:posOffset>
                </wp:positionV>
                <wp:extent cx="5387975" cy="517652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36021F0A" id="Graphic 22" o:spid="_x0000_s1026" style="position:absolute;margin-left:89.95pt;margin-top:47.85pt;width:424.25pt;height:407.6pt;z-index:-16019968;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Como</w:t>
      </w:r>
      <w:r>
        <w:rPr>
          <w:spacing w:val="-3"/>
        </w:rPr>
        <w:t xml:space="preserve"> </w:t>
      </w:r>
      <w:r>
        <w:t>resultado</w:t>
      </w:r>
      <w:r>
        <w:rPr>
          <w:spacing w:val="-6"/>
        </w:rPr>
        <w:t xml:space="preserve"> </w:t>
      </w:r>
      <w:r>
        <w:t>del</w:t>
      </w:r>
      <w:r>
        <w:rPr>
          <w:spacing w:val="-4"/>
        </w:rPr>
        <w:t xml:space="preserve"> </w:t>
      </w:r>
      <w:r>
        <w:t>proceso</w:t>
      </w:r>
      <w:r>
        <w:rPr>
          <w:spacing w:val="-6"/>
        </w:rPr>
        <w:t xml:space="preserve"> </w:t>
      </w:r>
      <w:r>
        <w:t>de</w:t>
      </w:r>
      <w:r>
        <w:rPr>
          <w:spacing w:val="-4"/>
        </w:rPr>
        <w:t xml:space="preserve"> </w:t>
      </w:r>
      <w:r>
        <w:t>análisis</w:t>
      </w:r>
      <w:r>
        <w:rPr>
          <w:spacing w:val="-3"/>
        </w:rPr>
        <w:t xml:space="preserve"> </w:t>
      </w:r>
      <w:r>
        <w:t>estadístico,</w:t>
      </w:r>
      <w:r>
        <w:rPr>
          <w:spacing w:val="-3"/>
        </w:rPr>
        <w:t xml:space="preserve"> </w:t>
      </w:r>
      <w:r>
        <w:t>se</w:t>
      </w:r>
      <w:r>
        <w:rPr>
          <w:spacing w:val="-6"/>
        </w:rPr>
        <w:t xml:space="preserve"> </w:t>
      </w:r>
      <w:r>
        <w:t>elaboran</w:t>
      </w:r>
      <w:r>
        <w:rPr>
          <w:spacing w:val="-3"/>
        </w:rPr>
        <w:t xml:space="preserve"> </w:t>
      </w:r>
      <w:r>
        <w:t>informes</w:t>
      </w:r>
      <w:r>
        <w:rPr>
          <w:spacing w:val="-6"/>
        </w:rPr>
        <w:t xml:space="preserve"> </w:t>
      </w:r>
      <w:r>
        <w:t>periódicos</w:t>
      </w:r>
      <w:r>
        <w:rPr>
          <w:spacing w:val="-6"/>
        </w:rPr>
        <w:t xml:space="preserve"> </w:t>
      </w:r>
      <w:r>
        <w:t>que presentan los principales hallazgos derivados de la ESAVI, estos productos relacionan resultados consolidados de los índices de satisfacción y recomendaciones orientadas a mejorar la experiencia del visitante y fortalecer la gestión de las áreas protegidas, en coherencia con los objetivos institucionales.</w:t>
      </w:r>
    </w:p>
    <w:p w14:paraId="0CC10BFF" w14:textId="77777777" w:rsidR="00865DC1" w:rsidRDefault="00865DC1">
      <w:pPr>
        <w:pStyle w:val="Textoindependiente"/>
        <w:spacing w:before="124"/>
      </w:pPr>
    </w:p>
    <w:p w14:paraId="64F5ED02" w14:textId="77777777" w:rsidR="00865DC1" w:rsidRDefault="00000000">
      <w:pPr>
        <w:pStyle w:val="Textoindependiente"/>
        <w:spacing w:line="360" w:lineRule="auto"/>
        <w:ind w:left="1342" w:right="266"/>
        <w:jc w:val="both"/>
      </w:pPr>
      <w:r>
        <w:t xml:space="preserve">El análisis estadístico de la ESAVI y la construcción de los índices de satisfacción se desarrollan conforme a los principios de calidad, consistencia y transparencia </w:t>
      </w:r>
      <w:r>
        <w:rPr>
          <w:spacing w:val="-2"/>
        </w:rPr>
        <w:t>establecidos</w:t>
      </w:r>
      <w:r>
        <w:rPr>
          <w:spacing w:val="-11"/>
        </w:rPr>
        <w:t xml:space="preserve"> </w:t>
      </w:r>
      <w:r>
        <w:rPr>
          <w:spacing w:val="-2"/>
        </w:rPr>
        <w:t>en</w:t>
      </w:r>
      <w:r>
        <w:rPr>
          <w:spacing w:val="-9"/>
        </w:rPr>
        <w:t xml:space="preserve"> </w:t>
      </w:r>
      <w:r>
        <w:rPr>
          <w:spacing w:val="-2"/>
        </w:rPr>
        <w:t>la</w:t>
      </w:r>
      <w:r>
        <w:rPr>
          <w:spacing w:val="-7"/>
        </w:rPr>
        <w:t xml:space="preserve"> </w:t>
      </w:r>
      <w:r>
        <w:rPr>
          <w:spacing w:val="-2"/>
        </w:rPr>
        <w:t>Norma</w:t>
      </w:r>
      <w:r>
        <w:rPr>
          <w:spacing w:val="-10"/>
        </w:rPr>
        <w:t xml:space="preserve"> </w:t>
      </w:r>
      <w:r>
        <w:rPr>
          <w:spacing w:val="-2"/>
        </w:rPr>
        <w:t>Técnica</w:t>
      </w:r>
      <w:r>
        <w:rPr>
          <w:spacing w:val="-10"/>
        </w:rPr>
        <w:t xml:space="preserve"> </w:t>
      </w:r>
      <w:r>
        <w:rPr>
          <w:spacing w:val="-2"/>
        </w:rPr>
        <w:t>de</w:t>
      </w:r>
      <w:r>
        <w:rPr>
          <w:spacing w:val="-9"/>
        </w:rPr>
        <w:t xml:space="preserve"> </w:t>
      </w:r>
      <w:r>
        <w:rPr>
          <w:spacing w:val="-2"/>
        </w:rPr>
        <w:t>la</w:t>
      </w:r>
      <w:r>
        <w:rPr>
          <w:spacing w:val="-10"/>
        </w:rPr>
        <w:t xml:space="preserve"> </w:t>
      </w:r>
      <w:r>
        <w:rPr>
          <w:spacing w:val="-2"/>
        </w:rPr>
        <w:t>Calidad</w:t>
      </w:r>
      <w:r>
        <w:rPr>
          <w:spacing w:val="-9"/>
        </w:rPr>
        <w:t xml:space="preserve"> </w:t>
      </w:r>
      <w:r>
        <w:rPr>
          <w:spacing w:val="-2"/>
        </w:rPr>
        <w:t>del</w:t>
      </w:r>
      <w:r>
        <w:rPr>
          <w:spacing w:val="-10"/>
        </w:rPr>
        <w:t xml:space="preserve"> </w:t>
      </w:r>
      <w:r>
        <w:rPr>
          <w:spacing w:val="-2"/>
        </w:rPr>
        <w:t>Proceso</w:t>
      </w:r>
      <w:r>
        <w:rPr>
          <w:spacing w:val="-13"/>
        </w:rPr>
        <w:t xml:space="preserve"> </w:t>
      </w:r>
      <w:r>
        <w:rPr>
          <w:spacing w:val="-2"/>
        </w:rPr>
        <w:t>Estadístico</w:t>
      </w:r>
      <w:r>
        <w:rPr>
          <w:spacing w:val="-9"/>
        </w:rPr>
        <w:t xml:space="preserve"> </w:t>
      </w:r>
      <w:r>
        <w:rPr>
          <w:spacing w:val="-2"/>
        </w:rPr>
        <w:t>NTC</w:t>
      </w:r>
      <w:r>
        <w:rPr>
          <w:spacing w:val="-10"/>
        </w:rPr>
        <w:t xml:space="preserve"> </w:t>
      </w:r>
      <w:r>
        <w:rPr>
          <w:spacing w:val="-2"/>
        </w:rPr>
        <w:t>PE</w:t>
      </w:r>
      <w:r>
        <w:rPr>
          <w:spacing w:val="-9"/>
        </w:rPr>
        <w:t xml:space="preserve"> </w:t>
      </w:r>
      <w:r>
        <w:rPr>
          <w:spacing w:val="-2"/>
        </w:rPr>
        <w:t xml:space="preserve">1000:2020 </w:t>
      </w:r>
      <w:r>
        <w:t>y</w:t>
      </w:r>
      <w:r>
        <w:rPr>
          <w:spacing w:val="-18"/>
        </w:rPr>
        <w:t xml:space="preserve"> </w:t>
      </w:r>
      <w:r>
        <w:t>los</w:t>
      </w:r>
      <w:r>
        <w:rPr>
          <w:spacing w:val="-18"/>
        </w:rPr>
        <w:t xml:space="preserve"> </w:t>
      </w:r>
      <w:r>
        <w:t>lineamientos</w:t>
      </w:r>
      <w:r>
        <w:rPr>
          <w:spacing w:val="-17"/>
        </w:rPr>
        <w:t xml:space="preserve"> </w:t>
      </w:r>
      <w:r>
        <w:t>del</w:t>
      </w:r>
      <w:r>
        <w:rPr>
          <w:spacing w:val="-18"/>
        </w:rPr>
        <w:t xml:space="preserve"> </w:t>
      </w:r>
      <w:r>
        <w:t>Sistema</w:t>
      </w:r>
      <w:r>
        <w:rPr>
          <w:spacing w:val="-17"/>
        </w:rPr>
        <w:t xml:space="preserve"> </w:t>
      </w:r>
      <w:r>
        <w:t>Estadístico</w:t>
      </w:r>
      <w:r>
        <w:rPr>
          <w:spacing w:val="-17"/>
        </w:rPr>
        <w:t xml:space="preserve"> </w:t>
      </w:r>
      <w:r>
        <w:t>Nacional,</w:t>
      </w:r>
      <w:r>
        <w:rPr>
          <w:spacing w:val="-18"/>
        </w:rPr>
        <w:t xml:space="preserve"> </w:t>
      </w:r>
      <w:r>
        <w:t>y</w:t>
      </w:r>
      <w:r>
        <w:rPr>
          <w:spacing w:val="-17"/>
        </w:rPr>
        <w:t xml:space="preserve"> </w:t>
      </w:r>
      <w:r>
        <w:t>podrán</w:t>
      </w:r>
      <w:r>
        <w:rPr>
          <w:spacing w:val="-16"/>
        </w:rPr>
        <w:t xml:space="preserve"> </w:t>
      </w:r>
      <w:r>
        <w:t>ser</w:t>
      </w:r>
      <w:r>
        <w:rPr>
          <w:spacing w:val="-17"/>
        </w:rPr>
        <w:t xml:space="preserve"> </w:t>
      </w:r>
      <w:r>
        <w:t>ajustados</w:t>
      </w:r>
      <w:r>
        <w:rPr>
          <w:spacing w:val="-18"/>
        </w:rPr>
        <w:t xml:space="preserve"> </w:t>
      </w:r>
      <w:r>
        <w:t>y</w:t>
      </w:r>
      <w:r>
        <w:rPr>
          <w:spacing w:val="-17"/>
        </w:rPr>
        <w:t xml:space="preserve"> </w:t>
      </w:r>
      <w:r>
        <w:t>fortalecidos de manera progresiva en función de la evolución metodológica del instrumento.</w:t>
      </w:r>
    </w:p>
    <w:p w14:paraId="4992487B" w14:textId="77777777" w:rsidR="00865DC1" w:rsidRDefault="00865DC1">
      <w:pPr>
        <w:pStyle w:val="Textoindependiente"/>
      </w:pPr>
    </w:p>
    <w:p w14:paraId="0BF37FF6" w14:textId="77777777" w:rsidR="00865DC1" w:rsidRDefault="00865DC1">
      <w:pPr>
        <w:pStyle w:val="Textoindependiente"/>
      </w:pPr>
    </w:p>
    <w:p w14:paraId="1780BBB7" w14:textId="77777777" w:rsidR="00865DC1" w:rsidRDefault="00865DC1">
      <w:pPr>
        <w:pStyle w:val="Textoindependiente"/>
      </w:pPr>
    </w:p>
    <w:p w14:paraId="40AE0990" w14:textId="77777777" w:rsidR="00865DC1" w:rsidRDefault="00865DC1">
      <w:pPr>
        <w:pStyle w:val="Textoindependiente"/>
        <w:spacing w:before="28"/>
      </w:pPr>
    </w:p>
    <w:p w14:paraId="6FB1A7FC" w14:textId="77777777" w:rsidR="00865DC1" w:rsidRDefault="00000000">
      <w:pPr>
        <w:pStyle w:val="Ttulo1"/>
        <w:numPr>
          <w:ilvl w:val="0"/>
          <w:numId w:val="2"/>
        </w:numPr>
        <w:tabs>
          <w:tab w:val="left" w:pos="2145"/>
          <w:tab w:val="left" w:pos="5180"/>
        </w:tabs>
        <w:spacing w:line="360" w:lineRule="auto"/>
        <w:ind w:left="5180" w:right="356" w:hanging="3565"/>
        <w:jc w:val="left"/>
      </w:pPr>
      <w:bookmarkStart w:id="12" w:name="_bookmark12"/>
      <w:bookmarkEnd w:id="12"/>
      <w:r>
        <w:t>Marco</w:t>
      </w:r>
      <w:r>
        <w:rPr>
          <w:spacing w:val="-5"/>
        </w:rPr>
        <w:t xml:space="preserve"> </w:t>
      </w:r>
      <w:r>
        <w:t>de</w:t>
      </w:r>
      <w:r>
        <w:rPr>
          <w:spacing w:val="-6"/>
        </w:rPr>
        <w:t xml:space="preserve"> </w:t>
      </w:r>
      <w:r>
        <w:t>Referencia</w:t>
      </w:r>
      <w:r>
        <w:rPr>
          <w:spacing w:val="-5"/>
        </w:rPr>
        <w:t xml:space="preserve"> </w:t>
      </w:r>
      <w:r>
        <w:t>para</w:t>
      </w:r>
      <w:r>
        <w:rPr>
          <w:spacing w:val="-4"/>
        </w:rPr>
        <w:t xml:space="preserve"> </w:t>
      </w:r>
      <w:r>
        <w:t>la</w:t>
      </w:r>
      <w:r>
        <w:rPr>
          <w:spacing w:val="-5"/>
        </w:rPr>
        <w:t xml:space="preserve"> </w:t>
      </w:r>
      <w:r>
        <w:t>estandarización</w:t>
      </w:r>
      <w:r>
        <w:rPr>
          <w:spacing w:val="-6"/>
        </w:rPr>
        <w:t xml:space="preserve"> </w:t>
      </w:r>
      <w:r>
        <w:t>conceptual</w:t>
      </w:r>
      <w:r>
        <w:rPr>
          <w:spacing w:val="-6"/>
        </w:rPr>
        <w:t xml:space="preserve"> </w:t>
      </w:r>
      <w:r>
        <w:t>de la ESAVI</w:t>
      </w:r>
    </w:p>
    <w:p w14:paraId="0D86641D" w14:textId="77777777" w:rsidR="00865DC1" w:rsidRDefault="00000000">
      <w:pPr>
        <w:pStyle w:val="Prrafodelista"/>
        <w:numPr>
          <w:ilvl w:val="1"/>
          <w:numId w:val="2"/>
        </w:numPr>
        <w:tabs>
          <w:tab w:val="left" w:pos="2049"/>
        </w:tabs>
        <w:spacing w:before="79"/>
        <w:ind w:left="2049" w:hanging="707"/>
        <w:rPr>
          <w:b/>
        </w:rPr>
      </w:pPr>
      <w:r>
        <w:rPr>
          <w:b/>
        </w:rPr>
        <w:t>Marco</w:t>
      </w:r>
      <w:r>
        <w:rPr>
          <w:b/>
          <w:spacing w:val="-4"/>
        </w:rPr>
        <w:t xml:space="preserve"> </w:t>
      </w:r>
      <w:r>
        <w:rPr>
          <w:b/>
        </w:rPr>
        <w:t>legal</w:t>
      </w:r>
      <w:r>
        <w:rPr>
          <w:b/>
          <w:spacing w:val="-5"/>
        </w:rPr>
        <w:t xml:space="preserve"> </w:t>
      </w:r>
      <w:r>
        <w:rPr>
          <w:b/>
        </w:rPr>
        <w:t>o</w:t>
      </w:r>
      <w:r>
        <w:rPr>
          <w:b/>
          <w:spacing w:val="-4"/>
        </w:rPr>
        <w:t xml:space="preserve"> </w:t>
      </w:r>
      <w:r>
        <w:rPr>
          <w:b/>
          <w:spacing w:val="-2"/>
        </w:rPr>
        <w:t>normativo</w:t>
      </w:r>
    </w:p>
    <w:p w14:paraId="77BB5FDC" w14:textId="77777777" w:rsidR="00865DC1" w:rsidRDefault="00865DC1">
      <w:pPr>
        <w:pStyle w:val="Textoindependiente"/>
        <w:spacing w:before="1"/>
        <w:rPr>
          <w:b/>
          <w:sz w:val="22"/>
        </w:rPr>
      </w:pPr>
    </w:p>
    <w:p w14:paraId="6A596505" w14:textId="77777777" w:rsidR="00865DC1" w:rsidRDefault="00000000">
      <w:pPr>
        <w:pStyle w:val="Textoindependiente"/>
        <w:spacing w:line="360" w:lineRule="auto"/>
        <w:ind w:left="1342" w:right="256"/>
        <w:jc w:val="both"/>
      </w:pPr>
      <w:r>
        <w:t>La Encuesta de Satisfacción de Visitantes (ESAVI) se desarrolla en el marco de las disposiciones que regulan la producción, el uso y el aprovechamiento de información estadística en Colombia, particularmente aquellas orientadas al uso de fuentes administrativas con fines estadísticos. En este sentido, la ESAVI se alinea según lo establecido</w:t>
      </w:r>
      <w:r>
        <w:rPr>
          <w:spacing w:val="-8"/>
        </w:rPr>
        <w:t xml:space="preserve"> </w:t>
      </w:r>
      <w:r>
        <w:t>en</w:t>
      </w:r>
      <w:r>
        <w:rPr>
          <w:spacing w:val="-8"/>
        </w:rPr>
        <w:t xml:space="preserve"> </w:t>
      </w:r>
      <w:r>
        <w:t>la</w:t>
      </w:r>
      <w:r>
        <w:rPr>
          <w:spacing w:val="-9"/>
        </w:rPr>
        <w:t xml:space="preserve"> </w:t>
      </w:r>
      <w:r>
        <w:t>Ley</w:t>
      </w:r>
      <w:r>
        <w:rPr>
          <w:spacing w:val="-9"/>
        </w:rPr>
        <w:t xml:space="preserve"> </w:t>
      </w:r>
      <w:r>
        <w:t>2335</w:t>
      </w:r>
      <w:r>
        <w:rPr>
          <w:spacing w:val="-8"/>
        </w:rPr>
        <w:t xml:space="preserve"> </w:t>
      </w:r>
      <w:r>
        <w:t>de</w:t>
      </w:r>
      <w:r>
        <w:rPr>
          <w:spacing w:val="-10"/>
        </w:rPr>
        <w:t xml:space="preserve"> </w:t>
      </w:r>
      <w:r>
        <w:t>2023,</w:t>
      </w:r>
      <w:r>
        <w:rPr>
          <w:spacing w:val="-9"/>
        </w:rPr>
        <w:t xml:space="preserve"> </w:t>
      </w:r>
      <w:r>
        <w:t>Ley</w:t>
      </w:r>
      <w:r>
        <w:rPr>
          <w:spacing w:val="-9"/>
        </w:rPr>
        <w:t xml:space="preserve"> </w:t>
      </w:r>
      <w:r>
        <w:t>de</w:t>
      </w:r>
      <w:r>
        <w:rPr>
          <w:spacing w:val="-10"/>
        </w:rPr>
        <w:t xml:space="preserve"> </w:t>
      </w:r>
      <w:r>
        <w:t>Estadísticas</w:t>
      </w:r>
      <w:r>
        <w:rPr>
          <w:spacing w:val="-10"/>
        </w:rPr>
        <w:t xml:space="preserve"> </w:t>
      </w:r>
      <w:r>
        <w:t>Oficiales,</w:t>
      </w:r>
      <w:r>
        <w:rPr>
          <w:spacing w:val="-10"/>
        </w:rPr>
        <w:t xml:space="preserve"> </w:t>
      </w:r>
      <w:r>
        <w:t>y</w:t>
      </w:r>
      <w:r>
        <w:rPr>
          <w:spacing w:val="-9"/>
        </w:rPr>
        <w:t xml:space="preserve"> </w:t>
      </w:r>
      <w:r>
        <w:t>con</w:t>
      </w:r>
      <w:r>
        <w:rPr>
          <w:spacing w:val="-8"/>
        </w:rPr>
        <w:t xml:space="preserve"> </w:t>
      </w:r>
      <w:r>
        <w:t>los</w:t>
      </w:r>
      <w:r>
        <w:rPr>
          <w:spacing w:val="-10"/>
        </w:rPr>
        <w:t xml:space="preserve"> </w:t>
      </w:r>
      <w:r>
        <w:t>lineamientos del Sistema Estadístico Nacional (SEN), que</w:t>
      </w:r>
      <w:r>
        <w:rPr>
          <w:spacing w:val="-2"/>
        </w:rPr>
        <w:t xml:space="preserve"> </w:t>
      </w:r>
      <w:r>
        <w:t>promueven la estandarización,</w:t>
      </w:r>
      <w:r>
        <w:rPr>
          <w:spacing w:val="-1"/>
        </w:rPr>
        <w:t xml:space="preserve"> </w:t>
      </w:r>
      <w:r>
        <w:t>la calidad y la articulación de la información producida por las entidades públicas.</w:t>
      </w:r>
    </w:p>
    <w:p w14:paraId="02855274" w14:textId="77777777" w:rsidR="00865DC1" w:rsidRDefault="00865DC1">
      <w:pPr>
        <w:pStyle w:val="Textoindependiente"/>
        <w:spacing w:before="124"/>
      </w:pPr>
    </w:p>
    <w:p w14:paraId="4FB8D341" w14:textId="77777777" w:rsidR="00865DC1" w:rsidRDefault="00000000">
      <w:pPr>
        <w:pStyle w:val="Textoindependiente"/>
        <w:spacing w:line="360" w:lineRule="auto"/>
        <w:ind w:left="1342" w:right="259"/>
        <w:jc w:val="both"/>
      </w:pPr>
      <w:r>
        <w:t>Desde el ámbito institucional, la implementación y uso de la ESAVI se sustentan en las funciones asignadas a Parques Nacionales Naturales de Colombia y, en particular, a la Subdirección</w:t>
      </w:r>
      <w:r>
        <w:rPr>
          <w:spacing w:val="49"/>
        </w:rPr>
        <w:t xml:space="preserve"> </w:t>
      </w:r>
      <w:r>
        <w:t>de</w:t>
      </w:r>
      <w:r>
        <w:rPr>
          <w:spacing w:val="49"/>
        </w:rPr>
        <w:t xml:space="preserve"> </w:t>
      </w:r>
      <w:r>
        <w:t>Sostenibilidad</w:t>
      </w:r>
      <w:r>
        <w:rPr>
          <w:spacing w:val="50"/>
        </w:rPr>
        <w:t xml:space="preserve"> </w:t>
      </w:r>
      <w:r>
        <w:t>y</w:t>
      </w:r>
      <w:r>
        <w:rPr>
          <w:spacing w:val="49"/>
        </w:rPr>
        <w:t xml:space="preserve"> </w:t>
      </w:r>
      <w:r>
        <w:t>Negocios</w:t>
      </w:r>
      <w:r>
        <w:rPr>
          <w:spacing w:val="48"/>
        </w:rPr>
        <w:t xml:space="preserve"> </w:t>
      </w:r>
      <w:r>
        <w:t>Ambientales</w:t>
      </w:r>
      <w:r>
        <w:rPr>
          <w:spacing w:val="48"/>
        </w:rPr>
        <w:t xml:space="preserve"> </w:t>
      </w:r>
      <w:r>
        <w:t>(SSNA),</w:t>
      </w:r>
      <w:r>
        <w:rPr>
          <w:spacing w:val="51"/>
        </w:rPr>
        <w:t xml:space="preserve"> </w:t>
      </w:r>
      <w:r>
        <w:t>de</w:t>
      </w:r>
      <w:r>
        <w:rPr>
          <w:spacing w:val="50"/>
        </w:rPr>
        <w:t xml:space="preserve"> </w:t>
      </w:r>
      <w:r>
        <w:t>acuerdo</w:t>
      </w:r>
      <w:r>
        <w:rPr>
          <w:spacing w:val="50"/>
        </w:rPr>
        <w:t xml:space="preserve"> </w:t>
      </w:r>
      <w:r>
        <w:t>con</w:t>
      </w:r>
      <w:r>
        <w:rPr>
          <w:spacing w:val="52"/>
        </w:rPr>
        <w:t xml:space="preserve"> </w:t>
      </w:r>
      <w:r>
        <w:rPr>
          <w:spacing w:val="-5"/>
        </w:rPr>
        <w:t>el</w:t>
      </w:r>
    </w:p>
    <w:p w14:paraId="008D376A"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44939CF9" w14:textId="77777777" w:rsidR="00865DC1" w:rsidRDefault="00865DC1">
      <w:pPr>
        <w:pStyle w:val="Textoindependiente"/>
        <w:spacing w:before="38"/>
      </w:pPr>
    </w:p>
    <w:p w14:paraId="6DF9D086" w14:textId="77777777" w:rsidR="00865DC1" w:rsidRDefault="00000000">
      <w:pPr>
        <w:pStyle w:val="Textoindependiente"/>
        <w:spacing w:line="360" w:lineRule="auto"/>
        <w:ind w:left="1342" w:right="258"/>
        <w:jc w:val="both"/>
      </w:pPr>
      <w:r>
        <w:rPr>
          <w:noProof/>
        </w:rPr>
        <mc:AlternateContent>
          <mc:Choice Requires="wps">
            <w:drawing>
              <wp:anchor distT="0" distB="0" distL="0" distR="0" simplePos="0" relativeHeight="487297024" behindDoc="1" locked="0" layoutInCell="1" allowOverlap="1" wp14:anchorId="572FE2E9" wp14:editId="6320DA23">
                <wp:simplePos x="0" y="0"/>
                <wp:positionH relativeFrom="page">
                  <wp:posOffset>1142580</wp:posOffset>
                </wp:positionH>
                <wp:positionV relativeFrom="paragraph">
                  <wp:posOffset>993567</wp:posOffset>
                </wp:positionV>
                <wp:extent cx="5387975" cy="517652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3E3909D9" id="Graphic 23" o:spid="_x0000_s1026" style="position:absolute;margin-left:89.95pt;margin-top:78.25pt;width:424.25pt;height:407.6pt;z-index:-16019456;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Decreto</w:t>
      </w:r>
      <w:r>
        <w:rPr>
          <w:spacing w:val="-16"/>
        </w:rPr>
        <w:t xml:space="preserve"> </w:t>
      </w:r>
      <w:r>
        <w:t>3572</w:t>
      </w:r>
      <w:r>
        <w:rPr>
          <w:spacing w:val="-14"/>
        </w:rPr>
        <w:t xml:space="preserve"> </w:t>
      </w:r>
      <w:r>
        <w:t>de</w:t>
      </w:r>
      <w:r>
        <w:rPr>
          <w:spacing w:val="-16"/>
        </w:rPr>
        <w:t xml:space="preserve"> </w:t>
      </w:r>
      <w:r>
        <w:t>2011,</w:t>
      </w:r>
      <w:r>
        <w:rPr>
          <w:spacing w:val="-13"/>
        </w:rPr>
        <w:t xml:space="preserve"> </w:t>
      </w:r>
      <w:r>
        <w:t>esta</w:t>
      </w:r>
      <w:r>
        <w:rPr>
          <w:spacing w:val="-14"/>
        </w:rPr>
        <w:t xml:space="preserve"> </w:t>
      </w:r>
      <w:r>
        <w:t>subdirección</w:t>
      </w:r>
      <w:r>
        <w:rPr>
          <w:spacing w:val="-14"/>
        </w:rPr>
        <w:t xml:space="preserve"> </w:t>
      </w:r>
      <w:r>
        <w:t>tiene</w:t>
      </w:r>
      <w:r>
        <w:rPr>
          <w:spacing w:val="-16"/>
        </w:rPr>
        <w:t xml:space="preserve"> </w:t>
      </w:r>
      <w:r>
        <w:t>la</w:t>
      </w:r>
      <w:r>
        <w:rPr>
          <w:spacing w:val="-14"/>
        </w:rPr>
        <w:t xml:space="preserve"> </w:t>
      </w:r>
      <w:r>
        <w:t>responsabilidad</w:t>
      </w:r>
      <w:r>
        <w:rPr>
          <w:spacing w:val="-14"/>
        </w:rPr>
        <w:t xml:space="preserve"> </w:t>
      </w:r>
      <w:r>
        <w:t>de</w:t>
      </w:r>
      <w:r>
        <w:rPr>
          <w:spacing w:val="-16"/>
        </w:rPr>
        <w:t xml:space="preserve"> </w:t>
      </w:r>
      <w:r>
        <w:t>definir</w:t>
      </w:r>
      <w:r>
        <w:rPr>
          <w:spacing w:val="-16"/>
        </w:rPr>
        <w:t xml:space="preserve"> </w:t>
      </w:r>
      <w:r>
        <w:t>lineamientos orientados</w:t>
      </w:r>
      <w:r>
        <w:rPr>
          <w:spacing w:val="-7"/>
        </w:rPr>
        <w:t xml:space="preserve"> </w:t>
      </w:r>
      <w:r>
        <w:t>a</w:t>
      </w:r>
      <w:r>
        <w:rPr>
          <w:spacing w:val="-5"/>
        </w:rPr>
        <w:t xml:space="preserve"> </w:t>
      </w:r>
      <w:r>
        <w:t>mejorar</w:t>
      </w:r>
      <w:r>
        <w:rPr>
          <w:spacing w:val="-8"/>
        </w:rPr>
        <w:t xml:space="preserve"> </w:t>
      </w:r>
      <w:r>
        <w:t>la</w:t>
      </w:r>
      <w:r>
        <w:rPr>
          <w:spacing w:val="-5"/>
        </w:rPr>
        <w:t xml:space="preserve"> </w:t>
      </w:r>
      <w:r>
        <w:t>calidad</w:t>
      </w:r>
      <w:r>
        <w:rPr>
          <w:spacing w:val="-6"/>
        </w:rPr>
        <w:t xml:space="preserve"> </w:t>
      </w:r>
      <w:r>
        <w:t>en</w:t>
      </w:r>
      <w:r>
        <w:rPr>
          <w:spacing w:val="-6"/>
        </w:rPr>
        <w:t xml:space="preserve"> </w:t>
      </w:r>
      <w:r>
        <w:t>la</w:t>
      </w:r>
      <w:r>
        <w:rPr>
          <w:spacing w:val="-6"/>
        </w:rPr>
        <w:t xml:space="preserve"> </w:t>
      </w:r>
      <w:r>
        <w:t>prestación</w:t>
      </w:r>
      <w:r>
        <w:rPr>
          <w:spacing w:val="-4"/>
        </w:rPr>
        <w:t xml:space="preserve"> </w:t>
      </w:r>
      <w:r>
        <w:t>de</w:t>
      </w:r>
      <w:r>
        <w:rPr>
          <w:spacing w:val="-8"/>
        </w:rPr>
        <w:t xml:space="preserve"> </w:t>
      </w:r>
      <w:r>
        <w:t>los</w:t>
      </w:r>
      <w:r>
        <w:rPr>
          <w:spacing w:val="-7"/>
        </w:rPr>
        <w:t xml:space="preserve"> </w:t>
      </w:r>
      <w:r>
        <w:t>servicios</w:t>
      </w:r>
      <w:r>
        <w:rPr>
          <w:spacing w:val="-7"/>
        </w:rPr>
        <w:t xml:space="preserve"> </w:t>
      </w:r>
      <w:r>
        <w:t>asociados</w:t>
      </w:r>
      <w:r>
        <w:rPr>
          <w:spacing w:val="-7"/>
        </w:rPr>
        <w:t xml:space="preserve"> </w:t>
      </w:r>
      <w:r>
        <w:t>al</w:t>
      </w:r>
      <w:r>
        <w:rPr>
          <w:spacing w:val="-4"/>
        </w:rPr>
        <w:t xml:space="preserve"> </w:t>
      </w:r>
      <w:r>
        <w:t>ecoturismo en las áreas del Sistema de Parques Nacionales Naturales, así como de apoyar el desarrollo y sostenimiento del Sistema Integrado de Gestión Institucional, lo cual encuentra soporte técnico en la información generada a través de la ESAVI.</w:t>
      </w:r>
    </w:p>
    <w:p w14:paraId="23C1A8B5" w14:textId="77777777" w:rsidR="00865DC1" w:rsidRDefault="00865DC1">
      <w:pPr>
        <w:pStyle w:val="Textoindependiente"/>
        <w:spacing w:before="123"/>
      </w:pPr>
    </w:p>
    <w:p w14:paraId="5771DD54" w14:textId="77777777" w:rsidR="00865DC1" w:rsidRDefault="00000000">
      <w:pPr>
        <w:pStyle w:val="Textoindependiente"/>
        <w:spacing w:line="360" w:lineRule="auto"/>
        <w:ind w:left="1342" w:right="259"/>
        <w:jc w:val="both"/>
      </w:pPr>
      <w:r>
        <w:t>Adicionalmente,</w:t>
      </w:r>
      <w:r>
        <w:rPr>
          <w:spacing w:val="-5"/>
        </w:rPr>
        <w:t xml:space="preserve"> </w:t>
      </w:r>
      <w:r>
        <w:t>la</w:t>
      </w:r>
      <w:r>
        <w:rPr>
          <w:spacing w:val="-2"/>
        </w:rPr>
        <w:t xml:space="preserve"> </w:t>
      </w:r>
      <w:r>
        <w:t>configuración</w:t>
      </w:r>
      <w:r>
        <w:rPr>
          <w:spacing w:val="-3"/>
        </w:rPr>
        <w:t xml:space="preserve"> </w:t>
      </w:r>
      <w:r>
        <w:t>metodológica</w:t>
      </w:r>
      <w:r>
        <w:rPr>
          <w:spacing w:val="-2"/>
        </w:rPr>
        <w:t xml:space="preserve"> </w:t>
      </w:r>
      <w:r>
        <w:t>de</w:t>
      </w:r>
      <w:r>
        <w:rPr>
          <w:spacing w:val="-5"/>
        </w:rPr>
        <w:t xml:space="preserve"> </w:t>
      </w:r>
      <w:r>
        <w:t>la</w:t>
      </w:r>
      <w:r>
        <w:rPr>
          <w:spacing w:val="-3"/>
        </w:rPr>
        <w:t xml:space="preserve"> </w:t>
      </w:r>
      <w:r>
        <w:t>ESAVI</w:t>
      </w:r>
      <w:r>
        <w:rPr>
          <w:spacing w:val="-2"/>
        </w:rPr>
        <w:t xml:space="preserve"> </w:t>
      </w:r>
      <w:r>
        <w:t>se</w:t>
      </w:r>
      <w:r>
        <w:rPr>
          <w:spacing w:val="-5"/>
        </w:rPr>
        <w:t xml:space="preserve"> </w:t>
      </w:r>
      <w:r>
        <w:t>articula</w:t>
      </w:r>
      <w:r>
        <w:rPr>
          <w:spacing w:val="-2"/>
        </w:rPr>
        <w:t xml:space="preserve"> </w:t>
      </w:r>
      <w:r>
        <w:t>con</w:t>
      </w:r>
      <w:r>
        <w:rPr>
          <w:spacing w:val="-3"/>
        </w:rPr>
        <w:t xml:space="preserve"> </w:t>
      </w:r>
      <w:r>
        <w:t>los</w:t>
      </w:r>
      <w:r>
        <w:rPr>
          <w:spacing w:val="-5"/>
        </w:rPr>
        <w:t xml:space="preserve"> </w:t>
      </w:r>
      <w:r>
        <w:t>principios y</w:t>
      </w:r>
      <w:r>
        <w:rPr>
          <w:spacing w:val="-12"/>
        </w:rPr>
        <w:t xml:space="preserve"> </w:t>
      </w:r>
      <w:r>
        <w:t>estándares</w:t>
      </w:r>
      <w:r>
        <w:rPr>
          <w:spacing w:val="-10"/>
        </w:rPr>
        <w:t xml:space="preserve"> </w:t>
      </w:r>
      <w:r>
        <w:t>establecidos</w:t>
      </w:r>
      <w:r>
        <w:rPr>
          <w:spacing w:val="-10"/>
        </w:rPr>
        <w:t xml:space="preserve"> </w:t>
      </w:r>
      <w:r>
        <w:t>en</w:t>
      </w:r>
      <w:r>
        <w:rPr>
          <w:spacing w:val="-10"/>
        </w:rPr>
        <w:t xml:space="preserve"> </w:t>
      </w:r>
      <w:r>
        <w:t>la</w:t>
      </w:r>
      <w:r>
        <w:rPr>
          <w:spacing w:val="-9"/>
        </w:rPr>
        <w:t xml:space="preserve"> </w:t>
      </w:r>
      <w:r>
        <w:t>Norma</w:t>
      </w:r>
      <w:r>
        <w:rPr>
          <w:spacing w:val="-8"/>
        </w:rPr>
        <w:t xml:space="preserve"> </w:t>
      </w:r>
      <w:r>
        <w:t>Técnica</w:t>
      </w:r>
      <w:r>
        <w:rPr>
          <w:spacing w:val="-7"/>
        </w:rPr>
        <w:t xml:space="preserve"> </w:t>
      </w:r>
      <w:r>
        <w:t>de</w:t>
      </w:r>
      <w:r>
        <w:rPr>
          <w:spacing w:val="-13"/>
        </w:rPr>
        <w:t xml:space="preserve"> </w:t>
      </w:r>
      <w:r>
        <w:t>la</w:t>
      </w:r>
      <w:r>
        <w:rPr>
          <w:spacing w:val="-9"/>
        </w:rPr>
        <w:t xml:space="preserve"> </w:t>
      </w:r>
      <w:r>
        <w:t>Calidad</w:t>
      </w:r>
      <w:r>
        <w:rPr>
          <w:spacing w:val="-11"/>
        </w:rPr>
        <w:t xml:space="preserve"> </w:t>
      </w:r>
      <w:r>
        <w:t>del</w:t>
      </w:r>
      <w:r>
        <w:rPr>
          <w:spacing w:val="-9"/>
        </w:rPr>
        <w:t xml:space="preserve"> </w:t>
      </w:r>
      <w:r>
        <w:t>Proceso</w:t>
      </w:r>
      <w:r>
        <w:rPr>
          <w:spacing w:val="-12"/>
        </w:rPr>
        <w:t xml:space="preserve"> </w:t>
      </w:r>
      <w:r>
        <w:t>Estadístico</w:t>
      </w:r>
      <w:r>
        <w:rPr>
          <w:spacing w:val="-10"/>
        </w:rPr>
        <w:t xml:space="preserve"> </w:t>
      </w:r>
      <w:r>
        <w:t>NTC PE 1000:2020, particularmente en lo relacionado con la documentación metodológica, la mejora continua y la trazabilidad de la información, por su parte la recolección, el análisis y la difusión de los datos obtenidos mediante la ESAVI se realizan bajo las disposiciones</w:t>
      </w:r>
      <w:r>
        <w:rPr>
          <w:spacing w:val="-2"/>
        </w:rPr>
        <w:t xml:space="preserve"> </w:t>
      </w:r>
      <w:r>
        <w:t>vigentes sobre</w:t>
      </w:r>
      <w:r>
        <w:rPr>
          <w:spacing w:val="-3"/>
        </w:rPr>
        <w:t xml:space="preserve"> </w:t>
      </w:r>
      <w:r>
        <w:t>protección</w:t>
      </w:r>
      <w:r>
        <w:rPr>
          <w:spacing w:val="-2"/>
        </w:rPr>
        <w:t xml:space="preserve"> </w:t>
      </w:r>
      <w:r>
        <w:t>de</w:t>
      </w:r>
      <w:r>
        <w:rPr>
          <w:spacing w:val="-3"/>
        </w:rPr>
        <w:t xml:space="preserve"> </w:t>
      </w:r>
      <w:r>
        <w:t>datos</w:t>
      </w:r>
      <w:r>
        <w:rPr>
          <w:spacing w:val="-2"/>
        </w:rPr>
        <w:t xml:space="preserve"> </w:t>
      </w:r>
      <w:r>
        <w:t>personales,</w:t>
      </w:r>
      <w:r>
        <w:rPr>
          <w:spacing w:val="-1"/>
        </w:rPr>
        <w:t xml:space="preserve"> </w:t>
      </w:r>
      <w:r>
        <w:t>confidencialidad</w:t>
      </w:r>
      <w:r>
        <w:rPr>
          <w:spacing w:val="-1"/>
        </w:rPr>
        <w:t xml:space="preserve"> </w:t>
      </w:r>
      <w:r>
        <w:t>y</w:t>
      </w:r>
      <w:r>
        <w:rPr>
          <w:spacing w:val="-2"/>
        </w:rPr>
        <w:t xml:space="preserve"> </w:t>
      </w:r>
      <w:r>
        <w:t>reserva estadística,</w:t>
      </w:r>
      <w:r>
        <w:rPr>
          <w:spacing w:val="-2"/>
        </w:rPr>
        <w:t xml:space="preserve"> </w:t>
      </w:r>
      <w:r>
        <w:t>garantizando</w:t>
      </w:r>
      <w:r>
        <w:rPr>
          <w:spacing w:val="-3"/>
        </w:rPr>
        <w:t xml:space="preserve"> </w:t>
      </w:r>
      <w:r>
        <w:t>un</w:t>
      </w:r>
      <w:r>
        <w:rPr>
          <w:spacing w:val="-2"/>
        </w:rPr>
        <w:t xml:space="preserve"> </w:t>
      </w:r>
      <w:r>
        <w:t>uso</w:t>
      </w:r>
      <w:r>
        <w:rPr>
          <w:spacing w:val="-2"/>
        </w:rPr>
        <w:t xml:space="preserve"> </w:t>
      </w:r>
      <w:r>
        <w:t>responsable</w:t>
      </w:r>
      <w:r>
        <w:rPr>
          <w:spacing w:val="-3"/>
        </w:rPr>
        <w:t xml:space="preserve"> </w:t>
      </w:r>
      <w:r>
        <w:t>de</w:t>
      </w:r>
      <w:r>
        <w:rPr>
          <w:spacing w:val="-3"/>
        </w:rPr>
        <w:t xml:space="preserve"> </w:t>
      </w:r>
      <w:r>
        <w:t>la</w:t>
      </w:r>
      <w:r>
        <w:rPr>
          <w:spacing w:val="-2"/>
        </w:rPr>
        <w:t xml:space="preserve"> </w:t>
      </w:r>
      <w:r>
        <w:t>información con fines</w:t>
      </w:r>
      <w:r>
        <w:rPr>
          <w:spacing w:val="-2"/>
        </w:rPr>
        <w:t xml:space="preserve"> </w:t>
      </w:r>
      <w:r>
        <w:t>institucionales y estadísticos.</w:t>
      </w:r>
    </w:p>
    <w:p w14:paraId="4644B47C" w14:textId="77777777" w:rsidR="00865DC1" w:rsidRDefault="00865DC1">
      <w:pPr>
        <w:pStyle w:val="Textoindependiente"/>
        <w:spacing w:before="30"/>
      </w:pPr>
    </w:p>
    <w:p w14:paraId="54CCD223" w14:textId="77777777" w:rsidR="00865DC1" w:rsidRDefault="00000000">
      <w:pPr>
        <w:pStyle w:val="Ttulo1"/>
        <w:numPr>
          <w:ilvl w:val="1"/>
          <w:numId w:val="2"/>
        </w:numPr>
        <w:tabs>
          <w:tab w:val="left" w:pos="2049"/>
        </w:tabs>
        <w:spacing w:before="1"/>
        <w:ind w:left="2049" w:hanging="707"/>
      </w:pPr>
      <w:r>
        <w:t>Marco</w:t>
      </w:r>
      <w:r>
        <w:rPr>
          <w:spacing w:val="-1"/>
        </w:rPr>
        <w:t xml:space="preserve"> </w:t>
      </w:r>
      <w:r>
        <w:rPr>
          <w:spacing w:val="-2"/>
        </w:rPr>
        <w:t>conceptual</w:t>
      </w:r>
    </w:p>
    <w:p w14:paraId="50A6616E" w14:textId="77777777" w:rsidR="00865DC1" w:rsidRDefault="00000000">
      <w:pPr>
        <w:pStyle w:val="Textoindependiente"/>
        <w:spacing w:before="276" w:line="360" w:lineRule="auto"/>
        <w:ind w:left="1342" w:right="258"/>
        <w:jc w:val="both"/>
      </w:pPr>
      <w:r>
        <w:t>La Encuesta de Satisfacción de Visitantes (ESAVI) tiene como propósito caracterizar la percepción y experiencia de los visitantes que ingresan a las áreas protegidas con vocación ecoturística del Sistema de Parques Nacionales Naturales, a través de este instrumento se recoge información relacionada con la valoración de los servicios, actividades, infraestructura, condiciones de acceso, atención recibida y otros aspectos asociados</w:t>
      </w:r>
      <w:r>
        <w:rPr>
          <w:spacing w:val="-5"/>
        </w:rPr>
        <w:t xml:space="preserve"> </w:t>
      </w:r>
      <w:r>
        <w:t>al</w:t>
      </w:r>
      <w:r>
        <w:rPr>
          <w:spacing w:val="-5"/>
        </w:rPr>
        <w:t xml:space="preserve"> </w:t>
      </w:r>
      <w:r>
        <w:t>uso</w:t>
      </w:r>
      <w:r>
        <w:rPr>
          <w:spacing w:val="-7"/>
        </w:rPr>
        <w:t xml:space="preserve"> </w:t>
      </w:r>
      <w:r>
        <w:t>público,</w:t>
      </w:r>
      <w:r>
        <w:rPr>
          <w:spacing w:val="-6"/>
        </w:rPr>
        <w:t xml:space="preserve"> </w:t>
      </w:r>
      <w:r>
        <w:t>con</w:t>
      </w:r>
      <w:r>
        <w:rPr>
          <w:spacing w:val="-5"/>
        </w:rPr>
        <w:t xml:space="preserve"> </w:t>
      </w:r>
      <w:r>
        <w:t>el</w:t>
      </w:r>
      <w:r>
        <w:rPr>
          <w:spacing w:val="-3"/>
        </w:rPr>
        <w:t xml:space="preserve"> </w:t>
      </w:r>
      <w:r>
        <w:t>fin</w:t>
      </w:r>
      <w:r>
        <w:rPr>
          <w:spacing w:val="-5"/>
        </w:rPr>
        <w:t xml:space="preserve"> </w:t>
      </w:r>
      <w:r>
        <w:t>de</w:t>
      </w:r>
      <w:r>
        <w:rPr>
          <w:spacing w:val="-7"/>
        </w:rPr>
        <w:t xml:space="preserve"> </w:t>
      </w:r>
      <w:r>
        <w:t>analizar</w:t>
      </w:r>
      <w:r>
        <w:rPr>
          <w:spacing w:val="-5"/>
        </w:rPr>
        <w:t xml:space="preserve"> </w:t>
      </w:r>
      <w:r>
        <w:t>el</w:t>
      </w:r>
      <w:r>
        <w:rPr>
          <w:spacing w:val="-5"/>
        </w:rPr>
        <w:t xml:space="preserve"> </w:t>
      </w:r>
      <w:r>
        <w:t>nivel</w:t>
      </w:r>
      <w:r>
        <w:rPr>
          <w:spacing w:val="-5"/>
        </w:rPr>
        <w:t xml:space="preserve"> </w:t>
      </w:r>
      <w:r>
        <w:t>de</w:t>
      </w:r>
      <w:r>
        <w:rPr>
          <w:spacing w:val="-6"/>
        </w:rPr>
        <w:t xml:space="preserve"> </w:t>
      </w:r>
      <w:r>
        <w:t>satisfacción</w:t>
      </w:r>
      <w:r>
        <w:rPr>
          <w:spacing w:val="-5"/>
        </w:rPr>
        <w:t xml:space="preserve"> </w:t>
      </w:r>
      <w:r>
        <w:t>de</w:t>
      </w:r>
      <w:r>
        <w:rPr>
          <w:spacing w:val="-5"/>
        </w:rPr>
        <w:t xml:space="preserve"> </w:t>
      </w:r>
      <w:r>
        <w:t>los</w:t>
      </w:r>
      <w:r>
        <w:rPr>
          <w:spacing w:val="-5"/>
        </w:rPr>
        <w:t xml:space="preserve"> </w:t>
      </w:r>
      <w:r>
        <w:t>visitantes</w:t>
      </w:r>
      <w:r>
        <w:rPr>
          <w:spacing w:val="-5"/>
        </w:rPr>
        <w:t xml:space="preserve"> </w:t>
      </w:r>
      <w:r>
        <w:t>y su relación con la experiencia vivida durante la visita.</w:t>
      </w:r>
    </w:p>
    <w:p w14:paraId="19F49533" w14:textId="77777777" w:rsidR="00865DC1" w:rsidRDefault="00865DC1">
      <w:pPr>
        <w:pStyle w:val="Textoindependiente"/>
        <w:spacing w:before="121"/>
      </w:pPr>
    </w:p>
    <w:p w14:paraId="570C9001" w14:textId="77777777" w:rsidR="00865DC1" w:rsidRDefault="00000000">
      <w:pPr>
        <w:pStyle w:val="Textoindependiente"/>
        <w:spacing w:line="360" w:lineRule="auto"/>
        <w:ind w:left="1342" w:right="260"/>
        <w:jc w:val="both"/>
      </w:pPr>
      <w:r>
        <w:t>Los</w:t>
      </w:r>
      <w:r>
        <w:rPr>
          <w:spacing w:val="-7"/>
        </w:rPr>
        <w:t xml:space="preserve"> </w:t>
      </w:r>
      <w:r>
        <w:t>principales</w:t>
      </w:r>
      <w:r>
        <w:rPr>
          <w:spacing w:val="-7"/>
        </w:rPr>
        <w:t xml:space="preserve"> </w:t>
      </w:r>
      <w:r>
        <w:t>conceptos</w:t>
      </w:r>
      <w:r>
        <w:rPr>
          <w:spacing w:val="-10"/>
        </w:rPr>
        <w:t xml:space="preserve"> </w:t>
      </w:r>
      <w:r>
        <w:t>que</w:t>
      </w:r>
      <w:r>
        <w:rPr>
          <w:spacing w:val="-8"/>
        </w:rPr>
        <w:t xml:space="preserve"> </w:t>
      </w:r>
      <w:r>
        <w:t>conforman</w:t>
      </w:r>
      <w:r>
        <w:rPr>
          <w:spacing w:val="-8"/>
        </w:rPr>
        <w:t xml:space="preserve"> </w:t>
      </w:r>
      <w:r>
        <w:t>la</w:t>
      </w:r>
      <w:r>
        <w:rPr>
          <w:spacing w:val="-9"/>
        </w:rPr>
        <w:t xml:space="preserve"> </w:t>
      </w:r>
      <w:r>
        <w:t>estructura</w:t>
      </w:r>
      <w:r>
        <w:rPr>
          <w:spacing w:val="-9"/>
        </w:rPr>
        <w:t xml:space="preserve"> </w:t>
      </w:r>
      <w:r>
        <w:t>de</w:t>
      </w:r>
      <w:r>
        <w:rPr>
          <w:spacing w:val="-10"/>
        </w:rPr>
        <w:t xml:space="preserve"> </w:t>
      </w:r>
      <w:r>
        <w:t>la</w:t>
      </w:r>
      <w:r>
        <w:rPr>
          <w:spacing w:val="-7"/>
        </w:rPr>
        <w:t xml:space="preserve"> </w:t>
      </w:r>
      <w:r>
        <w:t>ESAVI</w:t>
      </w:r>
      <w:r>
        <w:rPr>
          <w:spacing w:val="-9"/>
        </w:rPr>
        <w:t xml:space="preserve"> </w:t>
      </w:r>
      <w:r>
        <w:t>se</w:t>
      </w:r>
      <w:r>
        <w:rPr>
          <w:spacing w:val="-8"/>
        </w:rPr>
        <w:t xml:space="preserve"> </w:t>
      </w:r>
      <w:r>
        <w:t>relacionan</w:t>
      </w:r>
      <w:r>
        <w:rPr>
          <w:spacing w:val="-8"/>
        </w:rPr>
        <w:t xml:space="preserve"> </w:t>
      </w:r>
      <w:r>
        <w:t>con</w:t>
      </w:r>
      <w:r>
        <w:rPr>
          <w:spacing w:val="-8"/>
        </w:rPr>
        <w:t xml:space="preserve"> </w:t>
      </w:r>
      <w:r>
        <w:t>las razones de visita, las categorías que permiten identificar los niveles de satisfacción del visitante, así como con los aspectos asociados a la calidad operativa y la experiencia general</w:t>
      </w:r>
      <w:r>
        <w:rPr>
          <w:spacing w:val="-9"/>
        </w:rPr>
        <w:t xml:space="preserve"> </w:t>
      </w:r>
      <w:r>
        <w:t>de</w:t>
      </w:r>
      <w:r>
        <w:rPr>
          <w:spacing w:val="-11"/>
        </w:rPr>
        <w:t xml:space="preserve"> </w:t>
      </w:r>
      <w:r>
        <w:t>la</w:t>
      </w:r>
      <w:r>
        <w:rPr>
          <w:spacing w:val="-10"/>
        </w:rPr>
        <w:t xml:space="preserve"> </w:t>
      </w:r>
      <w:r>
        <w:t>visita</w:t>
      </w:r>
      <w:r>
        <w:rPr>
          <w:spacing w:val="-10"/>
        </w:rPr>
        <w:t xml:space="preserve"> </w:t>
      </w:r>
      <w:r>
        <w:t>en</w:t>
      </w:r>
      <w:r>
        <w:rPr>
          <w:spacing w:val="-9"/>
        </w:rPr>
        <w:t xml:space="preserve"> </w:t>
      </w:r>
      <w:r>
        <w:t>las</w:t>
      </w:r>
      <w:r>
        <w:rPr>
          <w:spacing w:val="-11"/>
        </w:rPr>
        <w:t xml:space="preserve"> </w:t>
      </w:r>
      <w:r>
        <w:t>áreas</w:t>
      </w:r>
      <w:r>
        <w:rPr>
          <w:spacing w:val="-10"/>
        </w:rPr>
        <w:t xml:space="preserve"> </w:t>
      </w:r>
      <w:r>
        <w:t>protegidas</w:t>
      </w:r>
      <w:r>
        <w:rPr>
          <w:spacing w:val="-11"/>
        </w:rPr>
        <w:t xml:space="preserve"> </w:t>
      </w:r>
      <w:r>
        <w:t>con</w:t>
      </w:r>
      <w:r>
        <w:rPr>
          <w:spacing w:val="-9"/>
        </w:rPr>
        <w:t xml:space="preserve"> </w:t>
      </w:r>
      <w:r>
        <w:t>vocación</w:t>
      </w:r>
      <w:r>
        <w:rPr>
          <w:spacing w:val="-9"/>
        </w:rPr>
        <w:t xml:space="preserve"> </w:t>
      </w:r>
      <w:r>
        <w:t>ecoturística.</w:t>
      </w:r>
      <w:r>
        <w:rPr>
          <w:spacing w:val="-11"/>
        </w:rPr>
        <w:t xml:space="preserve"> </w:t>
      </w:r>
      <w:r>
        <w:t>Adicionalmente,</w:t>
      </w:r>
      <w:r>
        <w:rPr>
          <w:spacing w:val="-10"/>
        </w:rPr>
        <w:t xml:space="preserve"> </w:t>
      </w:r>
      <w:r>
        <w:t>la encuesta</w:t>
      </w:r>
      <w:r>
        <w:rPr>
          <w:spacing w:val="45"/>
          <w:w w:val="150"/>
        </w:rPr>
        <w:t xml:space="preserve"> </w:t>
      </w:r>
      <w:r>
        <w:t>incorpora</w:t>
      </w:r>
      <w:r>
        <w:rPr>
          <w:spacing w:val="47"/>
          <w:w w:val="150"/>
        </w:rPr>
        <w:t xml:space="preserve"> </w:t>
      </w:r>
      <w:r>
        <w:t>conceptos</w:t>
      </w:r>
      <w:r>
        <w:rPr>
          <w:spacing w:val="78"/>
        </w:rPr>
        <w:t xml:space="preserve"> </w:t>
      </w:r>
      <w:r>
        <w:t>etarios</w:t>
      </w:r>
      <w:r>
        <w:rPr>
          <w:spacing w:val="79"/>
        </w:rPr>
        <w:t xml:space="preserve"> </w:t>
      </w:r>
      <w:r>
        <w:t>que</w:t>
      </w:r>
      <w:r>
        <w:rPr>
          <w:spacing w:val="78"/>
        </w:rPr>
        <w:t xml:space="preserve"> </w:t>
      </w:r>
      <w:r>
        <w:t>posibilitan</w:t>
      </w:r>
      <w:r>
        <w:rPr>
          <w:spacing w:val="45"/>
          <w:w w:val="150"/>
        </w:rPr>
        <w:t xml:space="preserve"> </w:t>
      </w:r>
      <w:r>
        <w:t>la</w:t>
      </w:r>
      <w:r>
        <w:rPr>
          <w:spacing w:val="45"/>
          <w:w w:val="150"/>
        </w:rPr>
        <w:t xml:space="preserve"> </w:t>
      </w:r>
      <w:r>
        <w:t>caracterización</w:t>
      </w:r>
      <w:r>
        <w:rPr>
          <w:spacing w:val="45"/>
          <w:w w:val="150"/>
        </w:rPr>
        <w:t xml:space="preserve"> </w:t>
      </w:r>
      <w:r>
        <w:t>del</w:t>
      </w:r>
      <w:r>
        <w:rPr>
          <w:spacing w:val="45"/>
          <w:w w:val="150"/>
        </w:rPr>
        <w:t xml:space="preserve"> </w:t>
      </w:r>
      <w:r>
        <w:rPr>
          <w:spacing w:val="-2"/>
        </w:rPr>
        <w:t>perfil</w:t>
      </w:r>
    </w:p>
    <w:p w14:paraId="17FD6556"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6F254817" w14:textId="77777777" w:rsidR="00865DC1" w:rsidRDefault="00865DC1">
      <w:pPr>
        <w:pStyle w:val="Textoindependiente"/>
        <w:spacing w:before="38"/>
      </w:pPr>
    </w:p>
    <w:p w14:paraId="044B8EDF" w14:textId="77777777" w:rsidR="00865DC1" w:rsidRDefault="00000000">
      <w:pPr>
        <w:pStyle w:val="Textoindependiente"/>
        <w:spacing w:line="360" w:lineRule="auto"/>
        <w:ind w:left="1342" w:right="268"/>
        <w:jc w:val="both"/>
      </w:pPr>
      <w:r>
        <w:t>sociodemográfico</w:t>
      </w:r>
      <w:r>
        <w:rPr>
          <w:spacing w:val="-18"/>
        </w:rPr>
        <w:t xml:space="preserve"> </w:t>
      </w:r>
      <w:r>
        <w:t>de</w:t>
      </w:r>
      <w:r>
        <w:rPr>
          <w:spacing w:val="-18"/>
        </w:rPr>
        <w:t xml:space="preserve"> </w:t>
      </w:r>
      <w:r>
        <w:t>los</w:t>
      </w:r>
      <w:r>
        <w:rPr>
          <w:spacing w:val="-14"/>
        </w:rPr>
        <w:t xml:space="preserve"> </w:t>
      </w:r>
      <w:r>
        <w:t>visitantes,</w:t>
      </w:r>
      <w:r>
        <w:rPr>
          <w:spacing w:val="-18"/>
        </w:rPr>
        <w:t xml:space="preserve"> </w:t>
      </w:r>
      <w:r>
        <w:t>lo</w:t>
      </w:r>
      <w:r>
        <w:rPr>
          <w:spacing w:val="-18"/>
        </w:rPr>
        <w:t xml:space="preserve"> </w:t>
      </w:r>
      <w:r>
        <w:t>cual</w:t>
      </w:r>
      <w:r>
        <w:rPr>
          <w:spacing w:val="-16"/>
        </w:rPr>
        <w:t xml:space="preserve"> </w:t>
      </w:r>
      <w:r>
        <w:t>permite</w:t>
      </w:r>
      <w:r>
        <w:rPr>
          <w:spacing w:val="-18"/>
        </w:rPr>
        <w:t xml:space="preserve"> </w:t>
      </w:r>
      <w:r>
        <w:t>contextualizar</w:t>
      </w:r>
      <w:r>
        <w:rPr>
          <w:spacing w:val="-18"/>
        </w:rPr>
        <w:t xml:space="preserve"> </w:t>
      </w:r>
      <w:r>
        <w:t>los</w:t>
      </w:r>
      <w:r>
        <w:rPr>
          <w:spacing w:val="-17"/>
        </w:rPr>
        <w:t xml:space="preserve"> </w:t>
      </w:r>
      <w:r>
        <w:t>resultados</w:t>
      </w:r>
      <w:r>
        <w:rPr>
          <w:spacing w:val="-18"/>
        </w:rPr>
        <w:t xml:space="preserve"> </w:t>
      </w:r>
      <w:r>
        <w:t>y</w:t>
      </w:r>
      <w:r>
        <w:rPr>
          <w:spacing w:val="-16"/>
        </w:rPr>
        <w:t xml:space="preserve"> </w:t>
      </w:r>
      <w:r>
        <w:t>apoyar análisis diferenciados de la información.</w:t>
      </w:r>
    </w:p>
    <w:p w14:paraId="61B4C5DE" w14:textId="77777777" w:rsidR="00865DC1" w:rsidRDefault="00865DC1">
      <w:pPr>
        <w:pStyle w:val="Textoindependiente"/>
        <w:spacing w:before="122"/>
      </w:pPr>
    </w:p>
    <w:p w14:paraId="6F17D313" w14:textId="77777777" w:rsidR="00865DC1" w:rsidRDefault="00000000">
      <w:pPr>
        <w:pStyle w:val="Ttulo1"/>
        <w:numPr>
          <w:ilvl w:val="1"/>
          <w:numId w:val="2"/>
        </w:numPr>
        <w:tabs>
          <w:tab w:val="left" w:pos="2049"/>
        </w:tabs>
        <w:spacing w:before="1"/>
        <w:ind w:left="2049" w:hanging="707"/>
      </w:pPr>
      <w:r>
        <w:rPr>
          <w:noProof/>
        </w:rPr>
        <mc:AlternateContent>
          <mc:Choice Requires="wps">
            <w:drawing>
              <wp:anchor distT="0" distB="0" distL="0" distR="0" simplePos="0" relativeHeight="487297536" behindDoc="1" locked="0" layoutInCell="1" allowOverlap="1" wp14:anchorId="7E5D5437" wp14:editId="5D74CA93">
                <wp:simplePos x="0" y="0"/>
                <wp:positionH relativeFrom="page">
                  <wp:posOffset>1142580</wp:posOffset>
                </wp:positionH>
                <wp:positionV relativeFrom="paragraph">
                  <wp:posOffset>298708</wp:posOffset>
                </wp:positionV>
                <wp:extent cx="5387975" cy="517652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5DE1C183" id="Graphic 24" o:spid="_x0000_s1026" style="position:absolute;margin-left:89.95pt;margin-top:23.5pt;width:424.25pt;height:407.6pt;z-index:-16018944;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Marco</w:t>
      </w:r>
      <w:r>
        <w:rPr>
          <w:spacing w:val="-1"/>
        </w:rPr>
        <w:t xml:space="preserve"> </w:t>
      </w:r>
      <w:r>
        <w:rPr>
          <w:spacing w:val="-2"/>
        </w:rPr>
        <w:t>Teórico</w:t>
      </w:r>
    </w:p>
    <w:p w14:paraId="000982A8" w14:textId="77777777" w:rsidR="00865DC1" w:rsidRDefault="00865DC1">
      <w:pPr>
        <w:pStyle w:val="Textoindependiente"/>
        <w:spacing w:before="70"/>
        <w:rPr>
          <w:b/>
          <w:sz w:val="24"/>
        </w:rPr>
      </w:pPr>
    </w:p>
    <w:p w14:paraId="07E61929" w14:textId="77777777" w:rsidR="00865DC1" w:rsidRDefault="00000000">
      <w:pPr>
        <w:pStyle w:val="Textoindependiente"/>
        <w:spacing w:line="360" w:lineRule="auto"/>
        <w:ind w:left="1342" w:right="268"/>
        <w:jc w:val="both"/>
      </w:pPr>
      <w:r>
        <w:t>La configuración metodológica de la Encuesta de Satisfacción de Visitantes (ESAVI) se fundamenta en un conjunto de referentes conceptuales, normativos y técnicos que orientan la estandarización de los conceptos utilizados y garantizan la coherencia de la información producida.</w:t>
      </w:r>
    </w:p>
    <w:p w14:paraId="2160013B" w14:textId="77777777" w:rsidR="00865DC1" w:rsidRDefault="00865DC1">
      <w:pPr>
        <w:pStyle w:val="Textoindependiente"/>
        <w:spacing w:before="123"/>
      </w:pPr>
    </w:p>
    <w:p w14:paraId="7B1BF291" w14:textId="77777777" w:rsidR="00865DC1" w:rsidRDefault="00000000">
      <w:pPr>
        <w:pStyle w:val="Textoindependiente"/>
        <w:spacing w:before="1" w:line="360" w:lineRule="auto"/>
        <w:ind w:left="1342" w:right="260"/>
        <w:jc w:val="both"/>
      </w:pPr>
      <w:r>
        <w:t>Desde el punto de vista conceptual, la ESAVI el enfoque asocia la medición de la satisfacción del visitante y la evaluación de la experiencia en actividades, aspectos generales y servicios del ecoturismo, los cuales permiten definir los atributos y dimensiones</w:t>
      </w:r>
      <w:r>
        <w:rPr>
          <w:spacing w:val="-7"/>
        </w:rPr>
        <w:t xml:space="preserve"> </w:t>
      </w:r>
      <w:r>
        <w:t>objeto</w:t>
      </w:r>
      <w:r>
        <w:rPr>
          <w:spacing w:val="-10"/>
        </w:rPr>
        <w:t xml:space="preserve"> </w:t>
      </w:r>
      <w:r>
        <w:t>de</w:t>
      </w:r>
      <w:r>
        <w:rPr>
          <w:spacing w:val="-8"/>
        </w:rPr>
        <w:t xml:space="preserve"> </w:t>
      </w:r>
      <w:r>
        <w:t>análisis,</w:t>
      </w:r>
      <w:r>
        <w:rPr>
          <w:spacing w:val="-9"/>
        </w:rPr>
        <w:t xml:space="preserve"> </w:t>
      </w:r>
      <w:r>
        <w:t>así</w:t>
      </w:r>
      <w:r>
        <w:rPr>
          <w:spacing w:val="-9"/>
        </w:rPr>
        <w:t xml:space="preserve"> </w:t>
      </w:r>
      <w:r>
        <w:t>mismo</w:t>
      </w:r>
      <w:r>
        <w:rPr>
          <w:spacing w:val="-8"/>
        </w:rPr>
        <w:t xml:space="preserve"> </w:t>
      </w:r>
      <w:r>
        <w:t>y</w:t>
      </w:r>
      <w:r>
        <w:rPr>
          <w:spacing w:val="-7"/>
        </w:rPr>
        <w:t xml:space="preserve"> </w:t>
      </w:r>
      <w:r>
        <w:t>en</w:t>
      </w:r>
      <w:r>
        <w:rPr>
          <w:spacing w:val="-3"/>
        </w:rPr>
        <w:t xml:space="preserve"> </w:t>
      </w:r>
      <w:r>
        <w:t>el</w:t>
      </w:r>
      <w:r>
        <w:rPr>
          <w:spacing w:val="-9"/>
        </w:rPr>
        <w:t xml:space="preserve"> </w:t>
      </w:r>
      <w:r>
        <w:t>ámbito</w:t>
      </w:r>
      <w:r>
        <w:rPr>
          <w:spacing w:val="-10"/>
        </w:rPr>
        <w:t xml:space="preserve"> </w:t>
      </w:r>
      <w:r>
        <w:t>normativo,</w:t>
      </w:r>
      <w:r>
        <w:rPr>
          <w:spacing w:val="-7"/>
        </w:rPr>
        <w:t xml:space="preserve"> </w:t>
      </w:r>
      <w:r>
        <w:t>la</w:t>
      </w:r>
      <w:r>
        <w:rPr>
          <w:spacing w:val="-7"/>
        </w:rPr>
        <w:t xml:space="preserve"> </w:t>
      </w:r>
      <w:r>
        <w:t>configuración</w:t>
      </w:r>
      <w:r>
        <w:rPr>
          <w:spacing w:val="-8"/>
        </w:rPr>
        <w:t xml:space="preserve"> </w:t>
      </w:r>
      <w:r>
        <w:t>de la ESAVI se enmarca en los lineamientos del Sistema Estadístico Nacional, la Ley 2335 de</w:t>
      </w:r>
      <w:r>
        <w:rPr>
          <w:spacing w:val="-12"/>
        </w:rPr>
        <w:t xml:space="preserve"> </w:t>
      </w:r>
      <w:r>
        <w:t>2023</w:t>
      </w:r>
      <w:r>
        <w:rPr>
          <w:spacing w:val="-10"/>
        </w:rPr>
        <w:t xml:space="preserve"> </w:t>
      </w:r>
      <w:r>
        <w:t>y</w:t>
      </w:r>
      <w:r>
        <w:rPr>
          <w:spacing w:val="-9"/>
        </w:rPr>
        <w:t xml:space="preserve"> </w:t>
      </w:r>
      <w:r>
        <w:t>la</w:t>
      </w:r>
      <w:r>
        <w:rPr>
          <w:spacing w:val="-10"/>
        </w:rPr>
        <w:t xml:space="preserve"> </w:t>
      </w:r>
      <w:r>
        <w:t>Norma</w:t>
      </w:r>
      <w:r>
        <w:rPr>
          <w:spacing w:val="-7"/>
        </w:rPr>
        <w:t xml:space="preserve"> </w:t>
      </w:r>
      <w:r>
        <w:t>Técnica</w:t>
      </w:r>
      <w:r>
        <w:rPr>
          <w:spacing w:val="-11"/>
        </w:rPr>
        <w:t xml:space="preserve"> </w:t>
      </w:r>
      <w:r>
        <w:t>de</w:t>
      </w:r>
      <w:r>
        <w:rPr>
          <w:spacing w:val="-12"/>
        </w:rPr>
        <w:t xml:space="preserve"> </w:t>
      </w:r>
      <w:r>
        <w:t>la</w:t>
      </w:r>
      <w:r>
        <w:rPr>
          <w:spacing w:val="-10"/>
        </w:rPr>
        <w:t xml:space="preserve"> </w:t>
      </w:r>
      <w:r>
        <w:t>Calidad</w:t>
      </w:r>
      <w:r>
        <w:rPr>
          <w:spacing w:val="-10"/>
        </w:rPr>
        <w:t xml:space="preserve"> </w:t>
      </w:r>
      <w:r>
        <w:t>del</w:t>
      </w:r>
      <w:r>
        <w:rPr>
          <w:spacing w:val="-10"/>
        </w:rPr>
        <w:t xml:space="preserve"> </w:t>
      </w:r>
      <w:r>
        <w:t>Proceso</w:t>
      </w:r>
      <w:r>
        <w:rPr>
          <w:spacing w:val="-11"/>
        </w:rPr>
        <w:t xml:space="preserve"> </w:t>
      </w:r>
      <w:r>
        <w:t>Estadístico</w:t>
      </w:r>
      <w:r>
        <w:rPr>
          <w:spacing w:val="-11"/>
        </w:rPr>
        <w:t xml:space="preserve"> </w:t>
      </w:r>
      <w:r>
        <w:t>NTC</w:t>
      </w:r>
      <w:r>
        <w:rPr>
          <w:spacing w:val="-11"/>
        </w:rPr>
        <w:t xml:space="preserve"> </w:t>
      </w:r>
      <w:r>
        <w:t>PE</w:t>
      </w:r>
      <w:r>
        <w:rPr>
          <w:spacing w:val="-9"/>
        </w:rPr>
        <w:t xml:space="preserve"> </w:t>
      </w:r>
      <w:r>
        <w:t>1000:2020,</w:t>
      </w:r>
      <w:r>
        <w:rPr>
          <w:spacing w:val="-11"/>
        </w:rPr>
        <w:t xml:space="preserve"> </w:t>
      </w:r>
      <w:r>
        <w:t>así como</w:t>
      </w:r>
      <w:r>
        <w:rPr>
          <w:spacing w:val="-15"/>
        </w:rPr>
        <w:t xml:space="preserve"> </w:t>
      </w:r>
      <w:r>
        <w:t>en</w:t>
      </w:r>
      <w:r>
        <w:rPr>
          <w:spacing w:val="-15"/>
        </w:rPr>
        <w:t xml:space="preserve"> </w:t>
      </w:r>
      <w:r>
        <w:t>la</w:t>
      </w:r>
      <w:r>
        <w:rPr>
          <w:spacing w:val="-16"/>
        </w:rPr>
        <w:t xml:space="preserve"> </w:t>
      </w:r>
      <w:r>
        <w:t>normativa</w:t>
      </w:r>
      <w:r>
        <w:rPr>
          <w:spacing w:val="-16"/>
        </w:rPr>
        <w:t xml:space="preserve"> </w:t>
      </w:r>
      <w:r>
        <w:t>institucional</w:t>
      </w:r>
      <w:r>
        <w:rPr>
          <w:spacing w:val="-16"/>
        </w:rPr>
        <w:t xml:space="preserve"> </w:t>
      </w:r>
      <w:r>
        <w:t>aplicable</w:t>
      </w:r>
      <w:r>
        <w:rPr>
          <w:spacing w:val="-15"/>
        </w:rPr>
        <w:t xml:space="preserve"> </w:t>
      </w:r>
      <w:r>
        <w:t>a</w:t>
      </w:r>
      <w:r>
        <w:rPr>
          <w:spacing w:val="-16"/>
        </w:rPr>
        <w:t xml:space="preserve"> </w:t>
      </w:r>
      <w:r>
        <w:t>Parques</w:t>
      </w:r>
      <w:r>
        <w:rPr>
          <w:spacing w:val="-15"/>
        </w:rPr>
        <w:t xml:space="preserve"> </w:t>
      </w:r>
      <w:r>
        <w:t>Nacionales</w:t>
      </w:r>
      <w:r>
        <w:rPr>
          <w:spacing w:val="-17"/>
        </w:rPr>
        <w:t xml:space="preserve"> </w:t>
      </w:r>
      <w:r>
        <w:t>Naturales</w:t>
      </w:r>
      <w:r>
        <w:rPr>
          <w:spacing w:val="-17"/>
        </w:rPr>
        <w:t xml:space="preserve"> </w:t>
      </w:r>
      <w:r>
        <w:t>de</w:t>
      </w:r>
      <w:r>
        <w:rPr>
          <w:spacing w:val="-17"/>
        </w:rPr>
        <w:t xml:space="preserve"> </w:t>
      </w:r>
      <w:r>
        <w:t>Colombia en el marco de su misionalidad.</w:t>
      </w:r>
    </w:p>
    <w:p w14:paraId="7A358CE6" w14:textId="77777777" w:rsidR="00865DC1" w:rsidRDefault="00865DC1">
      <w:pPr>
        <w:pStyle w:val="Textoindependiente"/>
        <w:spacing w:before="121"/>
      </w:pPr>
    </w:p>
    <w:p w14:paraId="736B46DE" w14:textId="77777777" w:rsidR="00865DC1" w:rsidRDefault="00000000">
      <w:pPr>
        <w:pStyle w:val="Textoindependiente"/>
        <w:spacing w:line="360" w:lineRule="auto"/>
        <w:ind w:left="1342" w:right="257"/>
        <w:jc w:val="both"/>
      </w:pPr>
      <w:r>
        <w:t>Adicionalmente,</w:t>
      </w:r>
      <w:r>
        <w:rPr>
          <w:spacing w:val="-13"/>
        </w:rPr>
        <w:t xml:space="preserve"> </w:t>
      </w:r>
      <w:r>
        <w:t>se</w:t>
      </w:r>
      <w:r>
        <w:rPr>
          <w:spacing w:val="-11"/>
        </w:rPr>
        <w:t xml:space="preserve"> </w:t>
      </w:r>
      <w:r>
        <w:t>consideran</w:t>
      </w:r>
      <w:r>
        <w:rPr>
          <w:spacing w:val="-8"/>
        </w:rPr>
        <w:t xml:space="preserve"> </w:t>
      </w:r>
      <w:r>
        <w:t>los</w:t>
      </w:r>
      <w:r>
        <w:rPr>
          <w:spacing w:val="-10"/>
        </w:rPr>
        <w:t xml:space="preserve"> </w:t>
      </w:r>
      <w:r>
        <w:t>referentes</w:t>
      </w:r>
      <w:r>
        <w:rPr>
          <w:spacing w:val="-13"/>
        </w:rPr>
        <w:t xml:space="preserve"> </w:t>
      </w:r>
      <w:r>
        <w:t>técnicos</w:t>
      </w:r>
      <w:r>
        <w:rPr>
          <w:spacing w:val="-11"/>
        </w:rPr>
        <w:t xml:space="preserve"> </w:t>
      </w:r>
      <w:r>
        <w:t>relacionados</w:t>
      </w:r>
      <w:r>
        <w:rPr>
          <w:spacing w:val="-11"/>
        </w:rPr>
        <w:t xml:space="preserve"> </w:t>
      </w:r>
      <w:r>
        <w:t>con</w:t>
      </w:r>
      <w:r>
        <w:rPr>
          <w:spacing w:val="-11"/>
        </w:rPr>
        <w:t xml:space="preserve"> </w:t>
      </w:r>
      <w:r>
        <w:t>buenas</w:t>
      </w:r>
      <w:r>
        <w:rPr>
          <w:spacing w:val="-13"/>
        </w:rPr>
        <w:t xml:space="preserve"> </w:t>
      </w:r>
      <w:r>
        <w:t>prácticas nacionales e internacionales para la medición de satisfacción y el aprovechamiento estadístico de información recolectada mediante encuestas, los cuales aportan criterios para la construcción de índices y la organización metodológica de la información, estos referentes constituyen el soporte para la definición de los elementos que integran el diseño de la ESAVI y orientan la estructuración de sus componentes metodológicos.</w:t>
      </w:r>
    </w:p>
    <w:p w14:paraId="758AA177" w14:textId="77777777" w:rsidR="00865DC1" w:rsidRDefault="00865DC1">
      <w:pPr>
        <w:pStyle w:val="Textoindependiente"/>
        <w:spacing w:before="119"/>
      </w:pPr>
    </w:p>
    <w:p w14:paraId="626144F2" w14:textId="77777777" w:rsidR="00865DC1" w:rsidRDefault="00000000">
      <w:pPr>
        <w:pStyle w:val="Ttulo1"/>
        <w:numPr>
          <w:ilvl w:val="0"/>
          <w:numId w:val="2"/>
        </w:numPr>
        <w:tabs>
          <w:tab w:val="left" w:pos="3464"/>
        </w:tabs>
        <w:ind w:left="3464" w:hanging="531"/>
        <w:jc w:val="left"/>
      </w:pPr>
      <w:bookmarkStart w:id="13" w:name="_bookmark13"/>
      <w:bookmarkEnd w:id="13"/>
      <w:r>
        <w:t>Recolección</w:t>
      </w:r>
      <w:r>
        <w:rPr>
          <w:spacing w:val="-3"/>
        </w:rPr>
        <w:t xml:space="preserve"> </w:t>
      </w:r>
      <w:r>
        <w:t>y</w:t>
      </w:r>
      <w:r>
        <w:rPr>
          <w:spacing w:val="-3"/>
        </w:rPr>
        <w:t xml:space="preserve"> </w:t>
      </w:r>
      <w:r>
        <w:t>Acopio</w:t>
      </w:r>
      <w:r>
        <w:rPr>
          <w:spacing w:val="-2"/>
        </w:rPr>
        <w:t xml:space="preserve"> </w:t>
      </w:r>
      <w:r>
        <w:t>de</w:t>
      </w:r>
      <w:r>
        <w:rPr>
          <w:spacing w:val="-3"/>
        </w:rPr>
        <w:t xml:space="preserve"> </w:t>
      </w:r>
      <w:r>
        <w:t>la</w:t>
      </w:r>
      <w:r>
        <w:rPr>
          <w:spacing w:val="-1"/>
        </w:rPr>
        <w:t xml:space="preserve"> </w:t>
      </w:r>
      <w:r>
        <w:rPr>
          <w:spacing w:val="-2"/>
        </w:rPr>
        <w:t>Información</w:t>
      </w:r>
    </w:p>
    <w:p w14:paraId="489ED559" w14:textId="77777777" w:rsidR="00865DC1" w:rsidRDefault="00000000">
      <w:pPr>
        <w:pStyle w:val="Textoindependiente"/>
        <w:spacing w:before="224" w:line="360" w:lineRule="auto"/>
        <w:ind w:left="1342" w:right="263"/>
        <w:jc w:val="both"/>
      </w:pPr>
      <w:r>
        <w:t>La</w:t>
      </w:r>
      <w:r>
        <w:rPr>
          <w:spacing w:val="-7"/>
        </w:rPr>
        <w:t xml:space="preserve"> </w:t>
      </w:r>
      <w:r>
        <w:t>recolección</w:t>
      </w:r>
      <w:r>
        <w:rPr>
          <w:spacing w:val="-6"/>
        </w:rPr>
        <w:t xml:space="preserve"> </w:t>
      </w:r>
      <w:r>
        <w:t>de</w:t>
      </w:r>
      <w:r>
        <w:rPr>
          <w:spacing w:val="-8"/>
        </w:rPr>
        <w:t xml:space="preserve"> </w:t>
      </w:r>
      <w:r>
        <w:t>la</w:t>
      </w:r>
      <w:r>
        <w:rPr>
          <w:spacing w:val="-6"/>
        </w:rPr>
        <w:t xml:space="preserve"> </w:t>
      </w:r>
      <w:r>
        <w:t>información</w:t>
      </w:r>
      <w:r>
        <w:rPr>
          <w:spacing w:val="-6"/>
        </w:rPr>
        <w:t xml:space="preserve"> </w:t>
      </w:r>
      <w:r>
        <w:t>de</w:t>
      </w:r>
      <w:r>
        <w:rPr>
          <w:spacing w:val="-8"/>
        </w:rPr>
        <w:t xml:space="preserve"> </w:t>
      </w:r>
      <w:r>
        <w:t>la</w:t>
      </w:r>
      <w:r>
        <w:rPr>
          <w:spacing w:val="-6"/>
        </w:rPr>
        <w:t xml:space="preserve"> </w:t>
      </w:r>
      <w:r>
        <w:t>Encuesta</w:t>
      </w:r>
      <w:r>
        <w:rPr>
          <w:spacing w:val="-4"/>
        </w:rPr>
        <w:t xml:space="preserve"> </w:t>
      </w:r>
      <w:r>
        <w:t>de</w:t>
      </w:r>
      <w:r>
        <w:rPr>
          <w:spacing w:val="-7"/>
        </w:rPr>
        <w:t xml:space="preserve"> </w:t>
      </w:r>
      <w:r>
        <w:t>Satisfacción</w:t>
      </w:r>
      <w:r>
        <w:rPr>
          <w:spacing w:val="-6"/>
        </w:rPr>
        <w:t xml:space="preserve"> </w:t>
      </w:r>
      <w:r>
        <w:t>de</w:t>
      </w:r>
      <w:r>
        <w:rPr>
          <w:spacing w:val="-8"/>
        </w:rPr>
        <w:t xml:space="preserve"> </w:t>
      </w:r>
      <w:r>
        <w:t>Visitantes</w:t>
      </w:r>
      <w:r>
        <w:rPr>
          <w:spacing w:val="-7"/>
        </w:rPr>
        <w:t xml:space="preserve"> </w:t>
      </w:r>
      <w:r>
        <w:t>(ESAVI)</w:t>
      </w:r>
      <w:r>
        <w:rPr>
          <w:spacing w:val="-6"/>
        </w:rPr>
        <w:t xml:space="preserve"> </w:t>
      </w:r>
      <w:r>
        <w:t>se realiza una vez finalizada la experiencia de visita en las áreas protegidas con vocación ecoturística del Sistema de Parques Nacionales Naturales, la aplicación de la encuesta se efectúa mediante</w:t>
      </w:r>
      <w:r>
        <w:rPr>
          <w:spacing w:val="-2"/>
        </w:rPr>
        <w:t xml:space="preserve"> </w:t>
      </w:r>
      <w:r>
        <w:t>diligenciamiento</w:t>
      </w:r>
      <w:r>
        <w:rPr>
          <w:spacing w:val="-2"/>
        </w:rPr>
        <w:t xml:space="preserve"> </w:t>
      </w:r>
      <w:r>
        <w:t>asistido,</w:t>
      </w:r>
      <w:r>
        <w:rPr>
          <w:spacing w:val="-1"/>
        </w:rPr>
        <w:t xml:space="preserve"> </w:t>
      </w:r>
      <w:r>
        <w:t>a través</w:t>
      </w:r>
      <w:r>
        <w:rPr>
          <w:spacing w:val="-1"/>
        </w:rPr>
        <w:t xml:space="preserve"> </w:t>
      </w:r>
      <w:r>
        <w:t>de formularios</w:t>
      </w:r>
      <w:r>
        <w:rPr>
          <w:spacing w:val="-1"/>
        </w:rPr>
        <w:t xml:space="preserve"> </w:t>
      </w:r>
      <w:r>
        <w:t>físicos</w:t>
      </w:r>
      <w:r>
        <w:rPr>
          <w:spacing w:val="-1"/>
        </w:rPr>
        <w:t xml:space="preserve"> </w:t>
      </w:r>
      <w:r>
        <w:t>impresos,</w:t>
      </w:r>
    </w:p>
    <w:p w14:paraId="106BA495"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0C95952A" w14:textId="77777777" w:rsidR="00865DC1" w:rsidRDefault="00865DC1">
      <w:pPr>
        <w:pStyle w:val="Textoindependiente"/>
        <w:spacing w:before="38"/>
      </w:pPr>
    </w:p>
    <w:p w14:paraId="6188261A" w14:textId="77777777" w:rsidR="00865DC1" w:rsidRDefault="00000000">
      <w:pPr>
        <w:pStyle w:val="Textoindependiente"/>
        <w:spacing w:line="360" w:lineRule="auto"/>
        <w:ind w:left="1342" w:right="268"/>
        <w:jc w:val="both"/>
      </w:pPr>
      <w:r>
        <w:t>con el acompañamiento del personal del área protegida, con el fin de facilitar la comprensión de las preguntas y asegurar la calidad de la información recolectada.</w:t>
      </w:r>
    </w:p>
    <w:p w14:paraId="3F2A95FA" w14:textId="77777777" w:rsidR="00865DC1" w:rsidRDefault="00000000">
      <w:pPr>
        <w:pStyle w:val="Textoindependiente"/>
        <w:spacing w:line="360" w:lineRule="auto"/>
        <w:ind w:left="1342" w:right="262"/>
        <w:jc w:val="both"/>
      </w:pPr>
      <w:r>
        <w:rPr>
          <w:noProof/>
        </w:rPr>
        <mc:AlternateContent>
          <mc:Choice Requires="wps">
            <w:drawing>
              <wp:anchor distT="0" distB="0" distL="0" distR="0" simplePos="0" relativeHeight="487298048" behindDoc="1" locked="0" layoutInCell="1" allowOverlap="1" wp14:anchorId="648C4856" wp14:editId="74BFEA66">
                <wp:simplePos x="0" y="0"/>
                <wp:positionH relativeFrom="page">
                  <wp:posOffset>1142580</wp:posOffset>
                </wp:positionH>
                <wp:positionV relativeFrom="paragraph">
                  <wp:posOffset>530525</wp:posOffset>
                </wp:positionV>
                <wp:extent cx="5387975" cy="517652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3CCFB7C0" id="Graphic 25" o:spid="_x0000_s1026" style="position:absolute;margin-left:89.95pt;margin-top:41.75pt;width:424.25pt;height:407.6pt;z-index:-16018432;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r>
        <w:t>Una vez aplicada la encuesta en las áreas protegidas, los formularios diligenciados son remitidos</w:t>
      </w:r>
      <w:r>
        <w:rPr>
          <w:spacing w:val="-10"/>
        </w:rPr>
        <w:t xml:space="preserve"> </w:t>
      </w:r>
      <w:r>
        <w:t>a</w:t>
      </w:r>
      <w:r>
        <w:rPr>
          <w:spacing w:val="-9"/>
        </w:rPr>
        <w:t xml:space="preserve"> </w:t>
      </w:r>
      <w:r>
        <w:t>las</w:t>
      </w:r>
      <w:r>
        <w:rPr>
          <w:spacing w:val="-7"/>
        </w:rPr>
        <w:t xml:space="preserve"> </w:t>
      </w:r>
      <w:r>
        <w:t>respectivas</w:t>
      </w:r>
      <w:r>
        <w:rPr>
          <w:spacing w:val="-9"/>
        </w:rPr>
        <w:t xml:space="preserve"> </w:t>
      </w:r>
      <w:r>
        <w:t>Direcciones</w:t>
      </w:r>
      <w:r>
        <w:rPr>
          <w:spacing w:val="-10"/>
        </w:rPr>
        <w:t xml:space="preserve"> </w:t>
      </w:r>
      <w:r>
        <w:t>Territoriales,</w:t>
      </w:r>
      <w:r>
        <w:rPr>
          <w:spacing w:val="-10"/>
        </w:rPr>
        <w:t xml:space="preserve"> </w:t>
      </w:r>
      <w:r>
        <w:t>donde</w:t>
      </w:r>
      <w:r>
        <w:rPr>
          <w:spacing w:val="-8"/>
        </w:rPr>
        <w:t xml:space="preserve"> </w:t>
      </w:r>
      <w:r>
        <w:t>se</w:t>
      </w:r>
      <w:r>
        <w:rPr>
          <w:spacing w:val="-11"/>
        </w:rPr>
        <w:t xml:space="preserve"> </w:t>
      </w:r>
      <w:r>
        <w:t>lleva</w:t>
      </w:r>
      <w:r>
        <w:rPr>
          <w:spacing w:val="-9"/>
        </w:rPr>
        <w:t xml:space="preserve"> </w:t>
      </w:r>
      <w:r>
        <w:t>a</w:t>
      </w:r>
      <w:r>
        <w:rPr>
          <w:spacing w:val="-6"/>
        </w:rPr>
        <w:t xml:space="preserve"> </w:t>
      </w:r>
      <w:r>
        <w:t>cabo</w:t>
      </w:r>
      <w:r>
        <w:rPr>
          <w:spacing w:val="-10"/>
        </w:rPr>
        <w:t xml:space="preserve"> </w:t>
      </w:r>
      <w:r>
        <w:t>el</w:t>
      </w:r>
      <w:r>
        <w:rPr>
          <w:spacing w:val="-9"/>
        </w:rPr>
        <w:t xml:space="preserve"> </w:t>
      </w:r>
      <w:r>
        <w:t>proceso</w:t>
      </w:r>
      <w:r>
        <w:rPr>
          <w:spacing w:val="-11"/>
        </w:rPr>
        <w:t xml:space="preserve"> </w:t>
      </w:r>
      <w:r>
        <w:t>de tabulación de la información recolectada, proceso que incluye la consolidación de los datos y su preparación para el envío a la Subdirección de Sostenibilidad y Negocios Ambientales (SSNA), instancia responsable del análisis, aprovechamiento y gestión de la información a nivel nacional.</w:t>
      </w:r>
    </w:p>
    <w:p w14:paraId="5FC86C30" w14:textId="77777777" w:rsidR="00865DC1" w:rsidRDefault="00865DC1">
      <w:pPr>
        <w:pStyle w:val="Textoindependiente"/>
        <w:spacing w:before="121"/>
      </w:pPr>
    </w:p>
    <w:p w14:paraId="26EB5B82" w14:textId="77777777" w:rsidR="00865DC1" w:rsidRDefault="00000000">
      <w:pPr>
        <w:pStyle w:val="Textoindependiente"/>
        <w:spacing w:line="360" w:lineRule="auto"/>
        <w:ind w:left="1342" w:right="259"/>
        <w:jc w:val="both"/>
      </w:pPr>
      <w:r>
        <w:t>El proceso</w:t>
      </w:r>
      <w:r>
        <w:rPr>
          <w:spacing w:val="-1"/>
        </w:rPr>
        <w:t xml:space="preserve"> </w:t>
      </w:r>
      <w:r>
        <w:t>de recolección y acopio</w:t>
      </w:r>
      <w:r>
        <w:rPr>
          <w:spacing w:val="-1"/>
        </w:rPr>
        <w:t xml:space="preserve"> </w:t>
      </w:r>
      <w:r>
        <w:t>descrito es objeto</w:t>
      </w:r>
      <w:r>
        <w:rPr>
          <w:spacing w:val="-1"/>
        </w:rPr>
        <w:t xml:space="preserve"> </w:t>
      </w:r>
      <w:r>
        <w:t>de</w:t>
      </w:r>
      <w:r>
        <w:rPr>
          <w:spacing w:val="-1"/>
        </w:rPr>
        <w:t xml:space="preserve"> </w:t>
      </w:r>
      <w:r>
        <w:t>ajustes y mejoras progresivas, orientadas</w:t>
      </w:r>
      <w:r>
        <w:rPr>
          <w:spacing w:val="-12"/>
        </w:rPr>
        <w:t xml:space="preserve"> </w:t>
      </w:r>
      <w:r>
        <w:t>a</w:t>
      </w:r>
      <w:r>
        <w:rPr>
          <w:spacing w:val="-9"/>
        </w:rPr>
        <w:t xml:space="preserve"> </w:t>
      </w:r>
      <w:r>
        <w:t>fortalecer</w:t>
      </w:r>
      <w:r>
        <w:rPr>
          <w:spacing w:val="-12"/>
        </w:rPr>
        <w:t xml:space="preserve"> </w:t>
      </w:r>
      <w:r>
        <w:t>la</w:t>
      </w:r>
      <w:r>
        <w:rPr>
          <w:spacing w:val="-11"/>
        </w:rPr>
        <w:t xml:space="preserve"> </w:t>
      </w:r>
      <w:r>
        <w:t>eficiencia</w:t>
      </w:r>
      <w:r>
        <w:rPr>
          <w:spacing w:val="-8"/>
        </w:rPr>
        <w:t xml:space="preserve"> </w:t>
      </w:r>
      <w:r>
        <w:t>operativa,</w:t>
      </w:r>
      <w:r>
        <w:rPr>
          <w:spacing w:val="-12"/>
        </w:rPr>
        <w:t xml:space="preserve"> </w:t>
      </w:r>
      <w:r>
        <w:t>la</w:t>
      </w:r>
      <w:r>
        <w:rPr>
          <w:spacing w:val="-9"/>
        </w:rPr>
        <w:t xml:space="preserve"> </w:t>
      </w:r>
      <w:r>
        <w:t>calidad</w:t>
      </w:r>
      <w:r>
        <w:rPr>
          <w:spacing w:val="-11"/>
        </w:rPr>
        <w:t xml:space="preserve"> </w:t>
      </w:r>
      <w:r>
        <w:t>de</w:t>
      </w:r>
      <w:r>
        <w:rPr>
          <w:spacing w:val="-10"/>
        </w:rPr>
        <w:t xml:space="preserve"> </w:t>
      </w:r>
      <w:r>
        <w:t>los</w:t>
      </w:r>
      <w:r>
        <w:rPr>
          <w:spacing w:val="-12"/>
        </w:rPr>
        <w:t xml:space="preserve"> </w:t>
      </w:r>
      <w:r>
        <w:t>datos</w:t>
      </w:r>
      <w:r>
        <w:rPr>
          <w:spacing w:val="-12"/>
        </w:rPr>
        <w:t xml:space="preserve"> </w:t>
      </w:r>
      <w:r>
        <w:t>y</w:t>
      </w:r>
      <w:r>
        <w:rPr>
          <w:spacing w:val="-10"/>
        </w:rPr>
        <w:t xml:space="preserve"> </w:t>
      </w:r>
      <w:r>
        <w:t>la</w:t>
      </w:r>
      <w:r>
        <w:rPr>
          <w:spacing w:val="-9"/>
        </w:rPr>
        <w:t xml:space="preserve"> </w:t>
      </w:r>
      <w:r>
        <w:t>oportunidad</w:t>
      </w:r>
      <w:r>
        <w:rPr>
          <w:spacing w:val="-11"/>
        </w:rPr>
        <w:t xml:space="preserve"> </w:t>
      </w:r>
      <w:r>
        <w:t>en la disponibilidad de la información, en coherencia con los lineamientos del Sistema Estadístico</w:t>
      </w:r>
      <w:r>
        <w:rPr>
          <w:spacing w:val="-14"/>
        </w:rPr>
        <w:t xml:space="preserve"> </w:t>
      </w:r>
      <w:r>
        <w:t>Nacional</w:t>
      </w:r>
      <w:r>
        <w:rPr>
          <w:spacing w:val="-12"/>
        </w:rPr>
        <w:t xml:space="preserve"> </w:t>
      </w:r>
      <w:r>
        <w:t>y</w:t>
      </w:r>
      <w:r>
        <w:rPr>
          <w:spacing w:val="-13"/>
        </w:rPr>
        <w:t xml:space="preserve"> </w:t>
      </w:r>
      <w:r>
        <w:t>los</w:t>
      </w:r>
      <w:r>
        <w:rPr>
          <w:spacing w:val="-13"/>
        </w:rPr>
        <w:t xml:space="preserve"> </w:t>
      </w:r>
      <w:r>
        <w:t>procesos</w:t>
      </w:r>
      <w:r>
        <w:rPr>
          <w:spacing w:val="-13"/>
        </w:rPr>
        <w:t xml:space="preserve"> </w:t>
      </w:r>
      <w:r>
        <w:t>de</w:t>
      </w:r>
      <w:r>
        <w:rPr>
          <w:spacing w:val="-14"/>
        </w:rPr>
        <w:t xml:space="preserve"> </w:t>
      </w:r>
      <w:r>
        <w:t>mejora</w:t>
      </w:r>
      <w:r>
        <w:rPr>
          <w:spacing w:val="-12"/>
        </w:rPr>
        <w:t xml:space="preserve"> </w:t>
      </w:r>
      <w:proofErr w:type="gramStart"/>
      <w:r>
        <w:t>continua</w:t>
      </w:r>
      <w:proofErr w:type="gramEnd"/>
      <w:r>
        <w:rPr>
          <w:spacing w:val="-12"/>
        </w:rPr>
        <w:t xml:space="preserve"> </w:t>
      </w:r>
      <w:r>
        <w:t>establecidos</w:t>
      </w:r>
      <w:r>
        <w:rPr>
          <w:spacing w:val="-11"/>
        </w:rPr>
        <w:t xml:space="preserve"> </w:t>
      </w:r>
      <w:r>
        <w:t>en</w:t>
      </w:r>
      <w:r>
        <w:rPr>
          <w:spacing w:val="-11"/>
        </w:rPr>
        <w:t xml:space="preserve"> </w:t>
      </w:r>
      <w:r>
        <w:t>la</w:t>
      </w:r>
      <w:r>
        <w:rPr>
          <w:spacing w:val="-12"/>
        </w:rPr>
        <w:t xml:space="preserve"> </w:t>
      </w:r>
      <w:r>
        <w:t>Norma</w:t>
      </w:r>
      <w:r>
        <w:rPr>
          <w:spacing w:val="-9"/>
        </w:rPr>
        <w:t xml:space="preserve"> </w:t>
      </w:r>
      <w:r>
        <w:t>Técnica de la Calidad del Proceso Estadístico NTC PE 1000:2020.</w:t>
      </w:r>
    </w:p>
    <w:p w14:paraId="2E225D8C" w14:textId="77777777" w:rsidR="00865DC1" w:rsidRDefault="00865DC1">
      <w:pPr>
        <w:pStyle w:val="Textoindependiente"/>
      </w:pPr>
    </w:p>
    <w:p w14:paraId="776B9D19" w14:textId="77777777" w:rsidR="00865DC1" w:rsidRDefault="00865DC1">
      <w:pPr>
        <w:pStyle w:val="Textoindependiente"/>
        <w:spacing w:before="241"/>
      </w:pPr>
    </w:p>
    <w:p w14:paraId="7676AEBB" w14:textId="77777777" w:rsidR="00865DC1" w:rsidRDefault="00000000">
      <w:pPr>
        <w:pStyle w:val="Ttulo1"/>
        <w:numPr>
          <w:ilvl w:val="0"/>
          <w:numId w:val="2"/>
        </w:numPr>
        <w:tabs>
          <w:tab w:val="left" w:pos="2820"/>
        </w:tabs>
        <w:ind w:left="2820" w:hanging="530"/>
        <w:jc w:val="left"/>
      </w:pPr>
      <w:bookmarkStart w:id="14" w:name="_bookmark14"/>
      <w:bookmarkEnd w:id="14"/>
      <w:r>
        <w:t>Procesamiento</w:t>
      </w:r>
      <w:r>
        <w:rPr>
          <w:spacing w:val="-2"/>
        </w:rPr>
        <w:t xml:space="preserve"> </w:t>
      </w:r>
      <w:r>
        <w:t>y</w:t>
      </w:r>
      <w:r>
        <w:rPr>
          <w:spacing w:val="-3"/>
        </w:rPr>
        <w:t xml:space="preserve"> </w:t>
      </w:r>
      <w:r>
        <w:t>consolidación</w:t>
      </w:r>
      <w:r>
        <w:rPr>
          <w:spacing w:val="-4"/>
        </w:rPr>
        <w:t xml:space="preserve"> </w:t>
      </w:r>
      <w:r>
        <w:t>de</w:t>
      </w:r>
      <w:r>
        <w:rPr>
          <w:spacing w:val="-4"/>
        </w:rPr>
        <w:t xml:space="preserve"> </w:t>
      </w:r>
      <w:r>
        <w:t>la</w:t>
      </w:r>
      <w:r>
        <w:rPr>
          <w:spacing w:val="-2"/>
        </w:rPr>
        <w:t xml:space="preserve"> información</w:t>
      </w:r>
    </w:p>
    <w:p w14:paraId="421A3671" w14:textId="77777777" w:rsidR="00865DC1" w:rsidRDefault="00000000">
      <w:pPr>
        <w:pStyle w:val="Textoindependiente"/>
        <w:spacing w:before="226" w:line="360" w:lineRule="auto"/>
        <w:ind w:left="1342" w:right="264"/>
        <w:jc w:val="both"/>
      </w:pPr>
      <w:r>
        <w:t>La información recolectada mediante la ESAVI es objeto de procesos de tabulación y consolidación que permiten organizar los datos provenientes de las áreas protegidas y las Direcciones Territoriales, procesos garantizan la disponibilidad de una base de información</w:t>
      </w:r>
      <w:r>
        <w:rPr>
          <w:spacing w:val="-3"/>
        </w:rPr>
        <w:t xml:space="preserve"> </w:t>
      </w:r>
      <w:r>
        <w:t>estructurada</w:t>
      </w:r>
      <w:r>
        <w:rPr>
          <w:spacing w:val="-3"/>
        </w:rPr>
        <w:t xml:space="preserve"> </w:t>
      </w:r>
      <w:r>
        <w:t>para</w:t>
      </w:r>
      <w:r>
        <w:rPr>
          <w:spacing w:val="-3"/>
        </w:rPr>
        <w:t xml:space="preserve"> </w:t>
      </w:r>
      <w:r>
        <w:t>su</w:t>
      </w:r>
      <w:r>
        <w:rPr>
          <w:spacing w:val="-2"/>
        </w:rPr>
        <w:t xml:space="preserve"> </w:t>
      </w:r>
      <w:r>
        <w:t>análisis</w:t>
      </w:r>
      <w:r>
        <w:rPr>
          <w:spacing w:val="-1"/>
        </w:rPr>
        <w:t xml:space="preserve"> </w:t>
      </w:r>
      <w:r>
        <w:t>y</w:t>
      </w:r>
      <w:r>
        <w:rPr>
          <w:spacing w:val="-3"/>
        </w:rPr>
        <w:t xml:space="preserve"> </w:t>
      </w:r>
      <w:r>
        <w:t>aprovechamiento</w:t>
      </w:r>
      <w:r>
        <w:rPr>
          <w:spacing w:val="-2"/>
        </w:rPr>
        <w:t xml:space="preserve"> </w:t>
      </w:r>
      <w:r>
        <w:t>a</w:t>
      </w:r>
      <w:r>
        <w:rPr>
          <w:spacing w:val="-3"/>
        </w:rPr>
        <w:t xml:space="preserve"> </w:t>
      </w:r>
      <w:r>
        <w:t>nivel</w:t>
      </w:r>
      <w:r>
        <w:rPr>
          <w:spacing w:val="-3"/>
        </w:rPr>
        <w:t xml:space="preserve"> </w:t>
      </w:r>
      <w:r>
        <w:t>nacional,</w:t>
      </w:r>
      <w:r>
        <w:rPr>
          <w:spacing w:val="-3"/>
        </w:rPr>
        <w:t xml:space="preserve"> </w:t>
      </w:r>
      <w:r>
        <w:t>y</w:t>
      </w:r>
      <w:r>
        <w:rPr>
          <w:spacing w:val="-3"/>
        </w:rPr>
        <w:t xml:space="preserve"> </w:t>
      </w:r>
      <w:r>
        <w:t>podrán ser fortalecidos progresivamente conforme se implementen mejoras en los procedimientos operativos y tecnológicos asociados al instrumento.</w:t>
      </w:r>
    </w:p>
    <w:p w14:paraId="02A7664B" w14:textId="77777777" w:rsidR="00865DC1" w:rsidRDefault="00865DC1">
      <w:pPr>
        <w:pStyle w:val="Textoindependiente"/>
      </w:pPr>
    </w:p>
    <w:p w14:paraId="6B0C0B88" w14:textId="77777777" w:rsidR="00865DC1" w:rsidRDefault="00865DC1">
      <w:pPr>
        <w:pStyle w:val="Textoindependiente"/>
        <w:spacing w:before="238"/>
      </w:pPr>
    </w:p>
    <w:p w14:paraId="48235AC4" w14:textId="77777777" w:rsidR="00865DC1" w:rsidRDefault="00000000">
      <w:pPr>
        <w:pStyle w:val="Ttulo1"/>
        <w:numPr>
          <w:ilvl w:val="0"/>
          <w:numId w:val="2"/>
        </w:numPr>
        <w:tabs>
          <w:tab w:val="left" w:pos="3459"/>
        </w:tabs>
        <w:ind w:left="3459" w:hanging="531"/>
        <w:jc w:val="left"/>
      </w:pPr>
      <w:bookmarkStart w:id="15" w:name="_bookmark15"/>
      <w:bookmarkEnd w:id="15"/>
      <w:r>
        <w:t>Gestión</w:t>
      </w:r>
      <w:r>
        <w:rPr>
          <w:spacing w:val="-3"/>
        </w:rPr>
        <w:t xml:space="preserve"> </w:t>
      </w:r>
      <w:r>
        <w:t>de</w:t>
      </w:r>
      <w:r>
        <w:rPr>
          <w:spacing w:val="-4"/>
        </w:rPr>
        <w:t xml:space="preserve"> </w:t>
      </w:r>
      <w:r>
        <w:t>la Calidad</w:t>
      </w:r>
      <w:r>
        <w:rPr>
          <w:spacing w:val="-2"/>
        </w:rPr>
        <w:t xml:space="preserve"> </w:t>
      </w:r>
      <w:r>
        <w:t>de</w:t>
      </w:r>
      <w:r>
        <w:rPr>
          <w:spacing w:val="-3"/>
        </w:rPr>
        <w:t xml:space="preserve"> </w:t>
      </w:r>
      <w:r>
        <w:t>la</w:t>
      </w:r>
      <w:r>
        <w:rPr>
          <w:spacing w:val="-1"/>
        </w:rPr>
        <w:t xml:space="preserve"> </w:t>
      </w:r>
      <w:r>
        <w:rPr>
          <w:spacing w:val="-2"/>
        </w:rPr>
        <w:t>Información</w:t>
      </w:r>
    </w:p>
    <w:p w14:paraId="0F5DF370" w14:textId="77777777" w:rsidR="00865DC1" w:rsidRDefault="00000000">
      <w:pPr>
        <w:pStyle w:val="Textoindependiente"/>
        <w:spacing w:before="226" w:line="360" w:lineRule="auto"/>
        <w:ind w:left="1342" w:right="265"/>
        <w:jc w:val="both"/>
      </w:pPr>
      <w:r>
        <w:t xml:space="preserve">La información generada a través de la ESAVI constituye un insumo para el análisis de </w:t>
      </w:r>
      <w:r>
        <w:rPr>
          <w:spacing w:val="-2"/>
        </w:rPr>
        <w:t>la</w:t>
      </w:r>
      <w:r>
        <w:rPr>
          <w:spacing w:val="-10"/>
        </w:rPr>
        <w:t xml:space="preserve"> </w:t>
      </w:r>
      <w:r>
        <w:rPr>
          <w:spacing w:val="-2"/>
        </w:rPr>
        <w:t>experiencia</w:t>
      </w:r>
      <w:r>
        <w:rPr>
          <w:spacing w:val="-8"/>
        </w:rPr>
        <w:t xml:space="preserve"> </w:t>
      </w:r>
      <w:r>
        <w:rPr>
          <w:spacing w:val="-2"/>
        </w:rPr>
        <w:t>del</w:t>
      </w:r>
      <w:r>
        <w:rPr>
          <w:spacing w:val="-10"/>
        </w:rPr>
        <w:t xml:space="preserve"> </w:t>
      </w:r>
      <w:r>
        <w:rPr>
          <w:spacing w:val="-2"/>
        </w:rPr>
        <w:t>visitante</w:t>
      </w:r>
      <w:r>
        <w:rPr>
          <w:spacing w:val="-11"/>
        </w:rPr>
        <w:t xml:space="preserve"> </w:t>
      </w:r>
      <w:r>
        <w:rPr>
          <w:spacing w:val="-2"/>
        </w:rPr>
        <w:t>y</w:t>
      </w:r>
      <w:r>
        <w:rPr>
          <w:spacing w:val="-7"/>
        </w:rPr>
        <w:t xml:space="preserve"> </w:t>
      </w:r>
      <w:r>
        <w:rPr>
          <w:spacing w:val="-2"/>
        </w:rPr>
        <w:t>el</w:t>
      </w:r>
      <w:r>
        <w:rPr>
          <w:spacing w:val="-10"/>
        </w:rPr>
        <w:t xml:space="preserve"> </w:t>
      </w:r>
      <w:r>
        <w:rPr>
          <w:spacing w:val="-2"/>
        </w:rPr>
        <w:t>apoyo</w:t>
      </w:r>
      <w:r>
        <w:rPr>
          <w:spacing w:val="-11"/>
        </w:rPr>
        <w:t xml:space="preserve"> </w:t>
      </w:r>
      <w:r>
        <w:rPr>
          <w:spacing w:val="-2"/>
        </w:rPr>
        <w:t>a</w:t>
      </w:r>
      <w:r>
        <w:rPr>
          <w:spacing w:val="-7"/>
        </w:rPr>
        <w:t xml:space="preserve"> </w:t>
      </w:r>
      <w:r>
        <w:rPr>
          <w:spacing w:val="-2"/>
        </w:rPr>
        <w:t>la</w:t>
      </w:r>
      <w:r>
        <w:rPr>
          <w:spacing w:val="-10"/>
        </w:rPr>
        <w:t xml:space="preserve"> </w:t>
      </w:r>
      <w:r>
        <w:rPr>
          <w:spacing w:val="-2"/>
        </w:rPr>
        <w:t>toma</w:t>
      </w:r>
      <w:r>
        <w:rPr>
          <w:spacing w:val="-8"/>
        </w:rPr>
        <w:t xml:space="preserve"> </w:t>
      </w:r>
      <w:r>
        <w:rPr>
          <w:spacing w:val="-2"/>
        </w:rPr>
        <w:t>de</w:t>
      </w:r>
      <w:r>
        <w:rPr>
          <w:spacing w:val="-11"/>
        </w:rPr>
        <w:t xml:space="preserve"> </w:t>
      </w:r>
      <w:r>
        <w:rPr>
          <w:spacing w:val="-2"/>
        </w:rPr>
        <w:t>decisiones</w:t>
      </w:r>
      <w:r>
        <w:rPr>
          <w:spacing w:val="-7"/>
        </w:rPr>
        <w:t xml:space="preserve"> </w:t>
      </w:r>
      <w:r>
        <w:rPr>
          <w:spacing w:val="-2"/>
        </w:rPr>
        <w:t>institucionales</w:t>
      </w:r>
      <w:r>
        <w:rPr>
          <w:spacing w:val="-7"/>
        </w:rPr>
        <w:t xml:space="preserve"> </w:t>
      </w:r>
      <w:r>
        <w:rPr>
          <w:spacing w:val="-2"/>
        </w:rPr>
        <w:t xml:space="preserve">relacionadas </w:t>
      </w:r>
      <w:r>
        <w:t>con</w:t>
      </w:r>
      <w:r>
        <w:rPr>
          <w:spacing w:val="-7"/>
        </w:rPr>
        <w:t xml:space="preserve"> </w:t>
      </w:r>
      <w:r>
        <w:t>la</w:t>
      </w:r>
      <w:r>
        <w:rPr>
          <w:spacing w:val="-5"/>
        </w:rPr>
        <w:t xml:space="preserve"> </w:t>
      </w:r>
      <w:r>
        <w:t>gestión</w:t>
      </w:r>
      <w:r>
        <w:rPr>
          <w:spacing w:val="-4"/>
        </w:rPr>
        <w:t xml:space="preserve"> </w:t>
      </w:r>
      <w:r>
        <w:t>del</w:t>
      </w:r>
      <w:r>
        <w:rPr>
          <w:spacing w:val="-2"/>
        </w:rPr>
        <w:t xml:space="preserve"> </w:t>
      </w:r>
      <w:r>
        <w:t>ecoturismo,</w:t>
      </w:r>
      <w:r>
        <w:rPr>
          <w:spacing w:val="-6"/>
        </w:rPr>
        <w:t xml:space="preserve"> </w:t>
      </w:r>
      <w:r>
        <w:t>su</w:t>
      </w:r>
      <w:r>
        <w:rPr>
          <w:spacing w:val="-7"/>
        </w:rPr>
        <w:t xml:space="preserve"> </w:t>
      </w:r>
      <w:r>
        <w:t>aprovechamiento</w:t>
      </w:r>
      <w:r>
        <w:rPr>
          <w:spacing w:val="-9"/>
        </w:rPr>
        <w:t xml:space="preserve"> </w:t>
      </w:r>
      <w:r>
        <w:t>permite</w:t>
      </w:r>
      <w:r>
        <w:rPr>
          <w:spacing w:val="-4"/>
        </w:rPr>
        <w:t xml:space="preserve"> </w:t>
      </w:r>
      <w:r>
        <w:t>orientar</w:t>
      </w:r>
      <w:r>
        <w:rPr>
          <w:spacing w:val="-6"/>
        </w:rPr>
        <w:t xml:space="preserve"> </w:t>
      </w:r>
      <w:r>
        <w:t>acciones</w:t>
      </w:r>
      <w:r>
        <w:rPr>
          <w:spacing w:val="-6"/>
        </w:rPr>
        <w:t xml:space="preserve"> </w:t>
      </w:r>
      <w:r>
        <w:t>de</w:t>
      </w:r>
      <w:r>
        <w:rPr>
          <w:spacing w:val="-9"/>
        </w:rPr>
        <w:t xml:space="preserve"> </w:t>
      </w:r>
      <w:r>
        <w:t>mejora en</w:t>
      </w:r>
      <w:r>
        <w:rPr>
          <w:spacing w:val="16"/>
        </w:rPr>
        <w:t xml:space="preserve"> </w:t>
      </w:r>
      <w:r>
        <w:t>los</w:t>
      </w:r>
      <w:r>
        <w:rPr>
          <w:spacing w:val="16"/>
        </w:rPr>
        <w:t xml:space="preserve"> </w:t>
      </w:r>
      <w:r>
        <w:t>servicios,</w:t>
      </w:r>
      <w:r>
        <w:rPr>
          <w:spacing w:val="16"/>
        </w:rPr>
        <w:t xml:space="preserve"> </w:t>
      </w:r>
      <w:r>
        <w:t>actividades</w:t>
      </w:r>
      <w:r>
        <w:rPr>
          <w:spacing w:val="16"/>
        </w:rPr>
        <w:t xml:space="preserve"> </w:t>
      </w:r>
      <w:r>
        <w:t>y</w:t>
      </w:r>
      <w:r>
        <w:rPr>
          <w:spacing w:val="17"/>
        </w:rPr>
        <w:t xml:space="preserve"> </w:t>
      </w:r>
      <w:r>
        <w:t>condiciones</w:t>
      </w:r>
      <w:r>
        <w:rPr>
          <w:spacing w:val="16"/>
        </w:rPr>
        <w:t xml:space="preserve"> </w:t>
      </w:r>
      <w:r>
        <w:t>de</w:t>
      </w:r>
      <w:r>
        <w:rPr>
          <w:spacing w:val="18"/>
        </w:rPr>
        <w:t xml:space="preserve"> </w:t>
      </w:r>
      <w:r>
        <w:t>uso público</w:t>
      </w:r>
      <w:r>
        <w:rPr>
          <w:spacing w:val="16"/>
        </w:rPr>
        <w:t xml:space="preserve"> </w:t>
      </w:r>
      <w:r>
        <w:t>en</w:t>
      </w:r>
      <w:r>
        <w:rPr>
          <w:spacing w:val="18"/>
        </w:rPr>
        <w:t xml:space="preserve"> </w:t>
      </w:r>
      <w:r>
        <w:t>las</w:t>
      </w:r>
      <w:r>
        <w:rPr>
          <w:spacing w:val="17"/>
        </w:rPr>
        <w:t xml:space="preserve"> </w:t>
      </w:r>
      <w:r>
        <w:t>áreas protegidas,</w:t>
      </w:r>
      <w:r>
        <w:rPr>
          <w:spacing w:val="16"/>
        </w:rPr>
        <w:t xml:space="preserve"> </w:t>
      </w:r>
      <w:r>
        <w:t>así</w:t>
      </w:r>
    </w:p>
    <w:p w14:paraId="2250C830"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101C8B45" w14:textId="77777777" w:rsidR="00865DC1" w:rsidRDefault="00865DC1">
      <w:pPr>
        <w:pStyle w:val="Textoindependiente"/>
        <w:spacing w:before="38"/>
      </w:pPr>
    </w:p>
    <w:p w14:paraId="32178187" w14:textId="77777777" w:rsidR="00865DC1" w:rsidRDefault="00000000">
      <w:pPr>
        <w:pStyle w:val="Textoindependiente"/>
        <w:spacing w:line="360" w:lineRule="auto"/>
        <w:ind w:left="1342" w:right="270"/>
        <w:jc w:val="both"/>
      </w:pPr>
      <w:r>
        <w:t xml:space="preserve">como aportar evidencia para el seguimiento de objetivos e indicadores de planeación </w:t>
      </w:r>
      <w:r>
        <w:rPr>
          <w:spacing w:val="-2"/>
        </w:rPr>
        <w:t>estratégica.</w:t>
      </w:r>
    </w:p>
    <w:p w14:paraId="4AD0D901" w14:textId="77777777" w:rsidR="00865DC1" w:rsidRDefault="00865DC1">
      <w:pPr>
        <w:pStyle w:val="Textoindependiente"/>
        <w:spacing w:before="118"/>
      </w:pPr>
    </w:p>
    <w:p w14:paraId="4921E7B6" w14:textId="77777777" w:rsidR="00865DC1" w:rsidRDefault="00000000">
      <w:pPr>
        <w:pStyle w:val="Ttulo1"/>
        <w:numPr>
          <w:ilvl w:val="0"/>
          <w:numId w:val="2"/>
        </w:numPr>
        <w:tabs>
          <w:tab w:val="left" w:pos="4318"/>
        </w:tabs>
        <w:ind w:left="4318" w:hanging="530"/>
        <w:jc w:val="left"/>
      </w:pPr>
      <w:r>
        <w:rPr>
          <w:noProof/>
        </w:rPr>
        <mc:AlternateContent>
          <mc:Choice Requires="wps">
            <w:drawing>
              <wp:anchor distT="0" distB="0" distL="0" distR="0" simplePos="0" relativeHeight="487298560" behindDoc="1" locked="0" layoutInCell="1" allowOverlap="1" wp14:anchorId="01903F1F" wp14:editId="15D249AD">
                <wp:simplePos x="0" y="0"/>
                <wp:positionH relativeFrom="page">
                  <wp:posOffset>1142580</wp:posOffset>
                </wp:positionH>
                <wp:positionV relativeFrom="paragraph">
                  <wp:posOffset>301248</wp:posOffset>
                </wp:positionV>
                <wp:extent cx="5387975" cy="517652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7975" cy="5176520"/>
                        </a:xfrm>
                        <a:custGeom>
                          <a:avLst/>
                          <a:gdLst/>
                          <a:ahLst/>
                          <a:cxnLst/>
                          <a:rect l="l" t="t" r="r" b="b"/>
                          <a:pathLst>
                            <a:path w="5387975" h="5176520">
                              <a:moveTo>
                                <a:pt x="669328" y="5132108"/>
                              </a:moveTo>
                              <a:lnTo>
                                <a:pt x="615543" y="5042763"/>
                              </a:lnTo>
                              <a:lnTo>
                                <a:pt x="428663" y="4729327"/>
                              </a:lnTo>
                              <a:lnTo>
                                <a:pt x="294678" y="4505871"/>
                              </a:lnTo>
                              <a:lnTo>
                                <a:pt x="251371" y="4549178"/>
                              </a:lnTo>
                              <a:lnTo>
                                <a:pt x="279120" y="4594174"/>
                              </a:lnTo>
                              <a:lnTo>
                                <a:pt x="527469" y="5000028"/>
                              </a:lnTo>
                              <a:lnTo>
                                <a:pt x="543204" y="5024958"/>
                              </a:lnTo>
                              <a:lnTo>
                                <a:pt x="559244" y="5049799"/>
                              </a:lnTo>
                              <a:lnTo>
                                <a:pt x="575614" y="5074526"/>
                              </a:lnTo>
                              <a:lnTo>
                                <a:pt x="592366" y="5099088"/>
                              </a:lnTo>
                              <a:lnTo>
                                <a:pt x="568718" y="5082908"/>
                              </a:lnTo>
                              <a:lnTo>
                                <a:pt x="544334" y="5066703"/>
                              </a:lnTo>
                              <a:lnTo>
                                <a:pt x="493560" y="5033937"/>
                              </a:lnTo>
                              <a:lnTo>
                                <a:pt x="448906" y="5005844"/>
                              </a:lnTo>
                              <a:lnTo>
                                <a:pt x="46316" y="4754283"/>
                              </a:lnTo>
                              <a:lnTo>
                                <a:pt x="0" y="4800511"/>
                              </a:lnTo>
                              <a:lnTo>
                                <a:pt x="44551" y="4827498"/>
                              </a:lnTo>
                              <a:lnTo>
                                <a:pt x="625386" y="5175923"/>
                              </a:lnTo>
                              <a:lnTo>
                                <a:pt x="669328" y="5132108"/>
                              </a:lnTo>
                              <a:close/>
                            </a:path>
                            <a:path w="5387975" h="5176520">
                              <a:moveTo>
                                <a:pt x="1074077" y="4727359"/>
                              </a:moveTo>
                              <a:lnTo>
                                <a:pt x="1014895" y="4668177"/>
                              </a:lnTo>
                              <a:lnTo>
                                <a:pt x="817410" y="4865789"/>
                              </a:lnTo>
                              <a:lnTo>
                                <a:pt x="647103" y="4695482"/>
                              </a:lnTo>
                              <a:lnTo>
                                <a:pt x="825157" y="4517428"/>
                              </a:lnTo>
                              <a:lnTo>
                                <a:pt x="766102" y="4458373"/>
                              </a:lnTo>
                              <a:lnTo>
                                <a:pt x="587921" y="4636427"/>
                              </a:lnTo>
                              <a:lnTo>
                                <a:pt x="435013" y="4483519"/>
                              </a:lnTo>
                              <a:lnTo>
                                <a:pt x="625132" y="4293400"/>
                              </a:lnTo>
                              <a:lnTo>
                                <a:pt x="566204" y="4234345"/>
                              </a:lnTo>
                              <a:lnTo>
                                <a:pt x="333540" y="4467009"/>
                              </a:lnTo>
                              <a:lnTo>
                                <a:pt x="833920" y="4967389"/>
                              </a:lnTo>
                              <a:lnTo>
                                <a:pt x="1074077" y="4727359"/>
                              </a:lnTo>
                              <a:close/>
                            </a:path>
                            <a:path w="5387975" h="5176520">
                              <a:moveTo>
                                <a:pt x="1416342" y="4384967"/>
                              </a:moveTo>
                              <a:lnTo>
                                <a:pt x="1278521" y="4327741"/>
                              </a:lnTo>
                              <a:lnTo>
                                <a:pt x="1223937" y="4304830"/>
                              </a:lnTo>
                              <a:lnTo>
                                <a:pt x="1199248" y="4295114"/>
                              </a:lnTo>
                              <a:lnTo>
                                <a:pt x="1150543" y="4280192"/>
                              </a:lnTo>
                              <a:lnTo>
                                <a:pt x="1101483" y="4272178"/>
                              </a:lnTo>
                              <a:lnTo>
                                <a:pt x="1084859" y="4272788"/>
                              </a:lnTo>
                              <a:lnTo>
                                <a:pt x="1086319" y="4272788"/>
                              </a:lnTo>
                              <a:lnTo>
                                <a:pt x="1071664" y="4274223"/>
                              </a:lnTo>
                              <a:lnTo>
                                <a:pt x="1086053" y="4246956"/>
                              </a:lnTo>
                              <a:lnTo>
                                <a:pt x="1094803" y="4219194"/>
                              </a:lnTo>
                              <a:lnTo>
                                <a:pt x="1097699" y="4190885"/>
                              </a:lnTo>
                              <a:lnTo>
                                <a:pt x="1094524" y="4161955"/>
                              </a:lnTo>
                              <a:lnTo>
                                <a:pt x="1085443" y="4133062"/>
                              </a:lnTo>
                              <a:lnTo>
                                <a:pt x="1071054" y="4104271"/>
                              </a:lnTo>
                              <a:lnTo>
                                <a:pt x="1051191" y="4075633"/>
                              </a:lnTo>
                              <a:lnTo>
                                <a:pt x="1027506" y="4049179"/>
                              </a:lnTo>
                              <a:lnTo>
                                <a:pt x="1025690" y="4047147"/>
                              </a:lnTo>
                              <a:lnTo>
                                <a:pt x="1025563" y="4047032"/>
                              </a:lnTo>
                              <a:lnTo>
                                <a:pt x="1025563" y="4187583"/>
                              </a:lnTo>
                              <a:lnTo>
                                <a:pt x="1023531" y="4200309"/>
                              </a:lnTo>
                              <a:lnTo>
                                <a:pt x="1000760" y="4240314"/>
                              </a:lnTo>
                              <a:lnTo>
                                <a:pt x="895642" y="4346486"/>
                              </a:lnTo>
                              <a:lnTo>
                                <a:pt x="730161" y="4181005"/>
                              </a:lnTo>
                              <a:lnTo>
                                <a:pt x="831761" y="4079278"/>
                              </a:lnTo>
                              <a:lnTo>
                                <a:pt x="867257" y="4054513"/>
                              </a:lnTo>
                              <a:lnTo>
                                <a:pt x="905700" y="4049344"/>
                              </a:lnTo>
                              <a:lnTo>
                                <a:pt x="924560" y="4053687"/>
                              </a:lnTo>
                              <a:lnTo>
                                <a:pt x="963091" y="4074630"/>
                              </a:lnTo>
                              <a:lnTo>
                                <a:pt x="994219" y="4104602"/>
                              </a:lnTo>
                              <a:lnTo>
                                <a:pt x="1019086" y="4146588"/>
                              </a:lnTo>
                              <a:lnTo>
                                <a:pt x="1025563" y="4187583"/>
                              </a:lnTo>
                              <a:lnTo>
                                <a:pt x="1025563" y="4047032"/>
                              </a:lnTo>
                              <a:lnTo>
                                <a:pt x="981786" y="4010202"/>
                              </a:lnTo>
                              <a:lnTo>
                                <a:pt x="936282" y="3985044"/>
                              </a:lnTo>
                              <a:lnTo>
                                <a:pt x="893013" y="3972750"/>
                              </a:lnTo>
                              <a:lnTo>
                                <a:pt x="873315" y="3971493"/>
                              </a:lnTo>
                              <a:lnTo>
                                <a:pt x="855002" y="3973487"/>
                              </a:lnTo>
                              <a:lnTo>
                                <a:pt x="817321" y="3990149"/>
                              </a:lnTo>
                              <a:lnTo>
                                <a:pt x="774992" y="4025557"/>
                              </a:lnTo>
                              <a:lnTo>
                                <a:pt x="632244" y="4168305"/>
                              </a:lnTo>
                              <a:lnTo>
                                <a:pt x="1132624" y="4668685"/>
                              </a:lnTo>
                              <a:lnTo>
                                <a:pt x="1175296" y="4626140"/>
                              </a:lnTo>
                              <a:lnTo>
                                <a:pt x="953046" y="4403890"/>
                              </a:lnTo>
                              <a:lnTo>
                                <a:pt x="1002068" y="4354868"/>
                              </a:lnTo>
                              <a:lnTo>
                                <a:pt x="1032929" y="4332211"/>
                              </a:lnTo>
                              <a:lnTo>
                                <a:pt x="1053515" y="4327741"/>
                              </a:lnTo>
                              <a:lnTo>
                                <a:pt x="1065974" y="4327944"/>
                              </a:lnTo>
                              <a:lnTo>
                                <a:pt x="1116291" y="4339056"/>
                              </a:lnTo>
                              <a:lnTo>
                                <a:pt x="1176362" y="4361332"/>
                              </a:lnTo>
                              <a:lnTo>
                                <a:pt x="1362875" y="4438434"/>
                              </a:lnTo>
                              <a:lnTo>
                                <a:pt x="1416342" y="4384967"/>
                              </a:lnTo>
                              <a:close/>
                            </a:path>
                            <a:path w="5387975" h="5176520">
                              <a:moveTo>
                                <a:pt x="1484795" y="3247555"/>
                              </a:moveTo>
                              <a:lnTo>
                                <a:pt x="1472730" y="3211614"/>
                              </a:lnTo>
                              <a:lnTo>
                                <a:pt x="1460944" y="3175609"/>
                              </a:lnTo>
                              <a:lnTo>
                                <a:pt x="1449209" y="3139617"/>
                              </a:lnTo>
                              <a:lnTo>
                                <a:pt x="1437297" y="3103664"/>
                              </a:lnTo>
                              <a:lnTo>
                                <a:pt x="1385608" y="3155353"/>
                              </a:lnTo>
                              <a:lnTo>
                                <a:pt x="1402270" y="3186544"/>
                              </a:lnTo>
                              <a:lnTo>
                                <a:pt x="1435354" y="3249015"/>
                              </a:lnTo>
                              <a:lnTo>
                                <a:pt x="1452029" y="3280194"/>
                              </a:lnTo>
                              <a:lnTo>
                                <a:pt x="1484795" y="3247555"/>
                              </a:lnTo>
                              <a:close/>
                            </a:path>
                            <a:path w="5387975" h="5176520">
                              <a:moveTo>
                                <a:pt x="1633181" y="4127970"/>
                              </a:moveTo>
                              <a:lnTo>
                                <a:pt x="1627911" y="4079671"/>
                              </a:lnTo>
                              <a:lnTo>
                                <a:pt x="1608455" y="4029570"/>
                              </a:lnTo>
                              <a:lnTo>
                                <a:pt x="1577403" y="3982567"/>
                              </a:lnTo>
                              <a:lnTo>
                                <a:pt x="1535493" y="3940568"/>
                              </a:lnTo>
                              <a:lnTo>
                                <a:pt x="1490510" y="3910812"/>
                              </a:lnTo>
                              <a:lnTo>
                                <a:pt x="1444332" y="3894442"/>
                              </a:lnTo>
                              <a:lnTo>
                                <a:pt x="1420736" y="3891483"/>
                              </a:lnTo>
                              <a:lnTo>
                                <a:pt x="1396873" y="3891813"/>
                              </a:lnTo>
                              <a:lnTo>
                                <a:pt x="1355026" y="3900271"/>
                              </a:lnTo>
                              <a:lnTo>
                                <a:pt x="1307147" y="3919372"/>
                              </a:lnTo>
                              <a:lnTo>
                                <a:pt x="1276896" y="3933228"/>
                              </a:lnTo>
                              <a:lnTo>
                                <a:pt x="1246060" y="3946550"/>
                              </a:lnTo>
                              <a:lnTo>
                                <a:pt x="1219771" y="3955758"/>
                              </a:lnTo>
                              <a:lnTo>
                                <a:pt x="1197914" y="3960761"/>
                              </a:lnTo>
                              <a:lnTo>
                                <a:pt x="1180376" y="3961434"/>
                              </a:lnTo>
                              <a:lnTo>
                                <a:pt x="1164907" y="3958234"/>
                              </a:lnTo>
                              <a:lnTo>
                                <a:pt x="1119289" y="3928275"/>
                              </a:lnTo>
                              <a:lnTo>
                                <a:pt x="1094435" y="3893769"/>
                              </a:lnTo>
                              <a:lnTo>
                                <a:pt x="1084745" y="3855631"/>
                              </a:lnTo>
                              <a:lnTo>
                                <a:pt x="1086167" y="3836174"/>
                              </a:lnTo>
                              <a:lnTo>
                                <a:pt x="1103617" y="3798328"/>
                              </a:lnTo>
                              <a:lnTo>
                                <a:pt x="1137716" y="3764623"/>
                              </a:lnTo>
                              <a:lnTo>
                                <a:pt x="1177188" y="3748633"/>
                              </a:lnTo>
                              <a:lnTo>
                                <a:pt x="1198283" y="3748189"/>
                              </a:lnTo>
                              <a:lnTo>
                                <a:pt x="1220457" y="3752913"/>
                              </a:lnTo>
                              <a:lnTo>
                                <a:pt x="1243749" y="3762730"/>
                              </a:lnTo>
                              <a:lnTo>
                                <a:pt x="1268069" y="3777704"/>
                              </a:lnTo>
                              <a:lnTo>
                                <a:pt x="1293406" y="3797846"/>
                              </a:lnTo>
                              <a:lnTo>
                                <a:pt x="1329728" y="3751999"/>
                              </a:lnTo>
                              <a:lnTo>
                                <a:pt x="1282458" y="3713950"/>
                              </a:lnTo>
                              <a:lnTo>
                                <a:pt x="1234351" y="3688372"/>
                              </a:lnTo>
                              <a:lnTo>
                                <a:pt x="1186573" y="3676294"/>
                              </a:lnTo>
                              <a:lnTo>
                                <a:pt x="1163358" y="3675570"/>
                              </a:lnTo>
                              <a:lnTo>
                                <a:pt x="1140625" y="3678212"/>
                              </a:lnTo>
                              <a:lnTo>
                                <a:pt x="1097889" y="3693820"/>
                              </a:lnTo>
                              <a:lnTo>
                                <a:pt x="1059726" y="3723043"/>
                              </a:lnTo>
                              <a:lnTo>
                                <a:pt x="1022400" y="3779583"/>
                              </a:lnTo>
                              <a:lnTo>
                                <a:pt x="1015022" y="3811041"/>
                              </a:lnTo>
                              <a:lnTo>
                                <a:pt x="1015276" y="3844582"/>
                              </a:lnTo>
                              <a:lnTo>
                                <a:pt x="1036370" y="3911765"/>
                              </a:lnTo>
                              <a:lnTo>
                                <a:pt x="1083856" y="3974757"/>
                              </a:lnTo>
                              <a:lnTo>
                                <a:pt x="1118463" y="4004018"/>
                              </a:lnTo>
                              <a:lnTo>
                                <a:pt x="1154976" y="4024414"/>
                              </a:lnTo>
                              <a:lnTo>
                                <a:pt x="1192466" y="4036161"/>
                              </a:lnTo>
                              <a:lnTo>
                                <a:pt x="1229398" y="4038765"/>
                              </a:lnTo>
                              <a:lnTo>
                                <a:pt x="1249324" y="4036301"/>
                              </a:lnTo>
                              <a:lnTo>
                                <a:pt x="1272552" y="4030357"/>
                              </a:lnTo>
                              <a:lnTo>
                                <a:pt x="1299095" y="4021124"/>
                              </a:lnTo>
                              <a:lnTo>
                                <a:pt x="1328966" y="4008793"/>
                              </a:lnTo>
                              <a:lnTo>
                                <a:pt x="1361236" y="3994632"/>
                              </a:lnTo>
                              <a:lnTo>
                                <a:pt x="1387995" y="3983659"/>
                              </a:lnTo>
                              <a:lnTo>
                                <a:pt x="1409306" y="3976014"/>
                              </a:lnTo>
                              <a:lnTo>
                                <a:pt x="1425232" y="3971836"/>
                              </a:lnTo>
                              <a:lnTo>
                                <a:pt x="1438148" y="3970439"/>
                              </a:lnTo>
                              <a:lnTo>
                                <a:pt x="1450822" y="3970528"/>
                              </a:lnTo>
                              <a:lnTo>
                                <a:pt x="1499057" y="3988384"/>
                              </a:lnTo>
                              <a:lnTo>
                                <a:pt x="1538401" y="4026636"/>
                              </a:lnTo>
                              <a:lnTo>
                                <a:pt x="1558620" y="4067784"/>
                              </a:lnTo>
                              <a:lnTo>
                                <a:pt x="1562265" y="4089565"/>
                              </a:lnTo>
                              <a:lnTo>
                                <a:pt x="1561020" y="4111510"/>
                              </a:lnTo>
                              <a:lnTo>
                                <a:pt x="1543164" y="4152811"/>
                              </a:lnTo>
                              <a:lnTo>
                                <a:pt x="1512785" y="4184294"/>
                              </a:lnTo>
                              <a:lnTo>
                                <a:pt x="1464983" y="4205897"/>
                              </a:lnTo>
                              <a:lnTo>
                                <a:pt x="1447457" y="4208310"/>
                              </a:lnTo>
                              <a:lnTo>
                                <a:pt x="1429994" y="4208297"/>
                              </a:lnTo>
                              <a:lnTo>
                                <a:pt x="1377480" y="4193679"/>
                              </a:lnTo>
                              <a:lnTo>
                                <a:pt x="1338122" y="4169067"/>
                              </a:lnTo>
                              <a:lnTo>
                                <a:pt x="1316520" y="4151668"/>
                              </a:lnTo>
                              <a:lnTo>
                                <a:pt x="1281722" y="4197261"/>
                              </a:lnTo>
                              <a:lnTo>
                                <a:pt x="1321650" y="4231564"/>
                              </a:lnTo>
                              <a:lnTo>
                                <a:pt x="1361795" y="4257383"/>
                              </a:lnTo>
                              <a:lnTo>
                                <a:pt x="1402118" y="4274896"/>
                              </a:lnTo>
                              <a:lnTo>
                                <a:pt x="1442631" y="4284256"/>
                              </a:lnTo>
                              <a:lnTo>
                                <a:pt x="1481721" y="4285272"/>
                              </a:lnTo>
                              <a:lnTo>
                                <a:pt x="1518234" y="4277334"/>
                              </a:lnTo>
                              <a:lnTo>
                                <a:pt x="1583474" y="4234980"/>
                              </a:lnTo>
                              <a:lnTo>
                                <a:pt x="1614462" y="4194899"/>
                              </a:lnTo>
                              <a:lnTo>
                                <a:pt x="1630591" y="4150906"/>
                              </a:lnTo>
                              <a:lnTo>
                                <a:pt x="1633181" y="4127970"/>
                              </a:lnTo>
                              <a:close/>
                            </a:path>
                            <a:path w="5387975" h="5176520">
                              <a:moveTo>
                                <a:pt x="1807883" y="3993553"/>
                              </a:moveTo>
                              <a:lnTo>
                                <a:pt x="1307376" y="3493173"/>
                              </a:lnTo>
                              <a:lnTo>
                                <a:pt x="1264831" y="3535718"/>
                              </a:lnTo>
                              <a:lnTo>
                                <a:pt x="1765211" y="4036098"/>
                              </a:lnTo>
                              <a:lnTo>
                                <a:pt x="1807883" y="3993553"/>
                              </a:lnTo>
                              <a:close/>
                            </a:path>
                            <a:path w="5387975" h="5176520">
                              <a:moveTo>
                                <a:pt x="2080336" y="3651643"/>
                              </a:moveTo>
                              <a:lnTo>
                                <a:pt x="2069757" y="3594392"/>
                              </a:lnTo>
                              <a:lnTo>
                                <a:pt x="2054136" y="3550437"/>
                              </a:lnTo>
                              <a:lnTo>
                                <a:pt x="2032228" y="3506330"/>
                              </a:lnTo>
                              <a:lnTo>
                                <a:pt x="2008822" y="3469703"/>
                              </a:lnTo>
                              <a:lnTo>
                                <a:pt x="2008822" y="3638461"/>
                              </a:lnTo>
                              <a:lnTo>
                                <a:pt x="2006193" y="3673284"/>
                              </a:lnTo>
                              <a:lnTo>
                                <a:pt x="1975650" y="3729266"/>
                              </a:lnTo>
                              <a:lnTo>
                                <a:pt x="1920494" y="3759073"/>
                              </a:lnTo>
                              <a:lnTo>
                                <a:pt x="1885950" y="3761651"/>
                              </a:lnTo>
                              <a:lnTo>
                                <a:pt x="1846872" y="3755809"/>
                              </a:lnTo>
                              <a:lnTo>
                                <a:pt x="1804873" y="3741661"/>
                              </a:lnTo>
                              <a:lnTo>
                                <a:pt x="1761591" y="3718522"/>
                              </a:lnTo>
                              <a:lnTo>
                                <a:pt x="1717065" y="3686213"/>
                              </a:lnTo>
                              <a:lnTo>
                                <a:pt x="1671358" y="3644557"/>
                              </a:lnTo>
                              <a:lnTo>
                                <a:pt x="1632051" y="3602748"/>
                              </a:lnTo>
                              <a:lnTo>
                                <a:pt x="1599742" y="3562807"/>
                              </a:lnTo>
                              <a:lnTo>
                                <a:pt x="1574342" y="3524770"/>
                              </a:lnTo>
                              <a:lnTo>
                                <a:pt x="1555775" y="3488639"/>
                              </a:lnTo>
                              <a:lnTo>
                                <a:pt x="1537931" y="3415957"/>
                              </a:lnTo>
                              <a:lnTo>
                                <a:pt x="1537868" y="3415601"/>
                              </a:lnTo>
                              <a:lnTo>
                                <a:pt x="1552003" y="3350336"/>
                              </a:lnTo>
                              <a:lnTo>
                                <a:pt x="1588135" y="3310750"/>
                              </a:lnTo>
                              <a:lnTo>
                                <a:pt x="1627619" y="3294723"/>
                              </a:lnTo>
                              <a:lnTo>
                                <a:pt x="1650911" y="3292259"/>
                              </a:lnTo>
                              <a:lnTo>
                                <a:pt x="1675523" y="3293237"/>
                              </a:lnTo>
                              <a:lnTo>
                                <a:pt x="1725625" y="3305479"/>
                              </a:lnTo>
                              <a:lnTo>
                                <a:pt x="1784502" y="3336150"/>
                              </a:lnTo>
                              <a:lnTo>
                                <a:pt x="1817624" y="3359023"/>
                              </a:lnTo>
                              <a:lnTo>
                                <a:pt x="1850402" y="3385629"/>
                              </a:lnTo>
                              <a:lnTo>
                                <a:pt x="1882813" y="3415957"/>
                              </a:lnTo>
                              <a:lnTo>
                                <a:pt x="1927745" y="3464903"/>
                              </a:lnTo>
                              <a:lnTo>
                                <a:pt x="1962632" y="3511715"/>
                              </a:lnTo>
                              <a:lnTo>
                                <a:pt x="1987600" y="3556444"/>
                              </a:lnTo>
                              <a:lnTo>
                                <a:pt x="2002828" y="3599091"/>
                              </a:lnTo>
                              <a:lnTo>
                                <a:pt x="2008822" y="3638461"/>
                              </a:lnTo>
                              <a:lnTo>
                                <a:pt x="2008822" y="3469703"/>
                              </a:lnTo>
                              <a:lnTo>
                                <a:pt x="1969300" y="3417811"/>
                              </a:lnTo>
                              <a:lnTo>
                                <a:pt x="1928152" y="3373412"/>
                              </a:lnTo>
                              <a:lnTo>
                                <a:pt x="1887778" y="3335718"/>
                              </a:lnTo>
                              <a:lnTo>
                                <a:pt x="1847659" y="3303333"/>
                              </a:lnTo>
                              <a:lnTo>
                                <a:pt x="1807768" y="3276206"/>
                              </a:lnTo>
                              <a:lnTo>
                                <a:pt x="1768132" y="3254286"/>
                              </a:lnTo>
                              <a:lnTo>
                                <a:pt x="1729587" y="3237890"/>
                              </a:lnTo>
                              <a:lnTo>
                                <a:pt x="1692541" y="3227006"/>
                              </a:lnTo>
                              <a:lnTo>
                                <a:pt x="1623352" y="3220758"/>
                              </a:lnTo>
                              <a:lnTo>
                                <a:pt x="1591983" y="3225127"/>
                              </a:lnTo>
                              <a:lnTo>
                                <a:pt x="1537804" y="3248698"/>
                              </a:lnTo>
                              <a:lnTo>
                                <a:pt x="1487665" y="3303536"/>
                              </a:lnTo>
                              <a:lnTo>
                                <a:pt x="1471498" y="3345307"/>
                              </a:lnTo>
                              <a:lnTo>
                                <a:pt x="1466735" y="3392906"/>
                              </a:lnTo>
                              <a:lnTo>
                                <a:pt x="1473619" y="3446310"/>
                              </a:lnTo>
                              <a:lnTo>
                                <a:pt x="1485011" y="3484448"/>
                              </a:lnTo>
                              <a:lnTo>
                                <a:pt x="1501965" y="3523399"/>
                              </a:lnTo>
                              <a:lnTo>
                                <a:pt x="1524520" y="3563175"/>
                              </a:lnTo>
                              <a:lnTo>
                                <a:pt x="1552752" y="3603764"/>
                              </a:lnTo>
                              <a:lnTo>
                                <a:pt x="1586687" y="3645154"/>
                              </a:lnTo>
                              <a:lnTo>
                                <a:pt x="1626400" y="3687356"/>
                              </a:lnTo>
                              <a:lnTo>
                                <a:pt x="1667383" y="3725138"/>
                              </a:lnTo>
                              <a:lnTo>
                                <a:pt x="1709140" y="3757320"/>
                              </a:lnTo>
                              <a:lnTo>
                                <a:pt x="1751634" y="3783990"/>
                              </a:lnTo>
                              <a:lnTo>
                                <a:pt x="1794878" y="3805263"/>
                              </a:lnTo>
                              <a:lnTo>
                                <a:pt x="1838871" y="3821214"/>
                              </a:lnTo>
                              <a:lnTo>
                                <a:pt x="1896859" y="3832745"/>
                              </a:lnTo>
                              <a:lnTo>
                                <a:pt x="1948510" y="3830510"/>
                              </a:lnTo>
                              <a:lnTo>
                                <a:pt x="1993760" y="3814775"/>
                              </a:lnTo>
                              <a:lnTo>
                                <a:pt x="2032546" y="3785781"/>
                              </a:lnTo>
                              <a:lnTo>
                                <a:pt x="2050732" y="3761651"/>
                              </a:lnTo>
                              <a:lnTo>
                                <a:pt x="2061540" y="3747325"/>
                              </a:lnTo>
                              <a:lnTo>
                                <a:pt x="2077529" y="3702621"/>
                              </a:lnTo>
                              <a:lnTo>
                                <a:pt x="2080336" y="3651643"/>
                              </a:lnTo>
                              <a:close/>
                            </a:path>
                            <a:path w="5387975" h="5176520">
                              <a:moveTo>
                                <a:pt x="2484285" y="3317151"/>
                              </a:moveTo>
                              <a:lnTo>
                                <a:pt x="1983778" y="2816771"/>
                              </a:lnTo>
                              <a:lnTo>
                                <a:pt x="1943138" y="2857284"/>
                              </a:lnTo>
                              <a:lnTo>
                                <a:pt x="2337092" y="3251238"/>
                              </a:lnTo>
                              <a:lnTo>
                                <a:pt x="2243378" y="3213430"/>
                              </a:lnTo>
                              <a:lnTo>
                                <a:pt x="1867674" y="3064395"/>
                              </a:lnTo>
                              <a:lnTo>
                                <a:pt x="1773974" y="3026575"/>
                              </a:lnTo>
                              <a:lnTo>
                                <a:pt x="1730413" y="3070136"/>
                              </a:lnTo>
                              <a:lnTo>
                                <a:pt x="2230793" y="3570643"/>
                              </a:lnTo>
                              <a:lnTo>
                                <a:pt x="2271687" y="3529622"/>
                              </a:lnTo>
                              <a:lnTo>
                                <a:pt x="1878114" y="3136049"/>
                              </a:lnTo>
                              <a:lnTo>
                                <a:pt x="1971700" y="3173907"/>
                              </a:lnTo>
                              <a:lnTo>
                                <a:pt x="2346998" y="3322917"/>
                              </a:lnTo>
                              <a:lnTo>
                                <a:pt x="2440597" y="3360712"/>
                              </a:lnTo>
                              <a:lnTo>
                                <a:pt x="2484285" y="3317151"/>
                              </a:lnTo>
                              <a:close/>
                            </a:path>
                            <a:path w="5387975" h="5176520">
                              <a:moveTo>
                                <a:pt x="2723934" y="3077502"/>
                              </a:moveTo>
                              <a:lnTo>
                                <a:pt x="2520353" y="2874048"/>
                              </a:lnTo>
                              <a:lnTo>
                                <a:pt x="2579408" y="2814993"/>
                              </a:lnTo>
                              <a:lnTo>
                                <a:pt x="2602776" y="2791625"/>
                              </a:lnTo>
                              <a:lnTo>
                                <a:pt x="2630868" y="2758211"/>
                              </a:lnTo>
                              <a:lnTo>
                                <a:pt x="2648788" y="2724315"/>
                              </a:lnTo>
                              <a:lnTo>
                                <a:pt x="2656395" y="2690050"/>
                              </a:lnTo>
                              <a:lnTo>
                                <a:pt x="2653576" y="2655481"/>
                              </a:lnTo>
                              <a:lnTo>
                                <a:pt x="2642362" y="2620924"/>
                              </a:lnTo>
                              <a:lnTo>
                                <a:pt x="2624836" y="2586456"/>
                              </a:lnTo>
                              <a:lnTo>
                                <a:pt x="2600883" y="2552192"/>
                              </a:lnTo>
                              <a:lnTo>
                                <a:pt x="2579281" y="2528112"/>
                              </a:lnTo>
                              <a:lnTo>
                                <a:pt x="2579281" y="2651290"/>
                              </a:lnTo>
                              <a:lnTo>
                                <a:pt x="2579001" y="2671851"/>
                              </a:lnTo>
                              <a:lnTo>
                                <a:pt x="2573083" y="2691981"/>
                              </a:lnTo>
                              <a:lnTo>
                                <a:pt x="2561552" y="2711996"/>
                              </a:lnTo>
                              <a:lnTo>
                                <a:pt x="2544610" y="2731808"/>
                              </a:lnTo>
                              <a:lnTo>
                                <a:pt x="2461425" y="2814993"/>
                              </a:lnTo>
                              <a:lnTo>
                                <a:pt x="2282482" y="2636050"/>
                              </a:lnTo>
                              <a:lnTo>
                                <a:pt x="2364905" y="2553627"/>
                              </a:lnTo>
                              <a:lnTo>
                                <a:pt x="2395067" y="2527465"/>
                              </a:lnTo>
                              <a:lnTo>
                                <a:pt x="2429548" y="2514219"/>
                              </a:lnTo>
                              <a:lnTo>
                                <a:pt x="2441664" y="2515057"/>
                              </a:lnTo>
                              <a:lnTo>
                                <a:pt x="2484424" y="2530144"/>
                              </a:lnTo>
                              <a:lnTo>
                                <a:pt x="2529243" y="2564930"/>
                              </a:lnTo>
                              <a:lnTo>
                                <a:pt x="2564447" y="2609304"/>
                              </a:lnTo>
                              <a:lnTo>
                                <a:pt x="2579281" y="2651290"/>
                              </a:lnTo>
                              <a:lnTo>
                                <a:pt x="2579281" y="2528112"/>
                              </a:lnTo>
                              <a:lnTo>
                                <a:pt x="2570391" y="2518194"/>
                              </a:lnTo>
                              <a:lnTo>
                                <a:pt x="2566035" y="2514219"/>
                              </a:lnTo>
                              <a:lnTo>
                                <a:pt x="2544724" y="2494699"/>
                              </a:lnTo>
                              <a:lnTo>
                                <a:pt x="2493200" y="2459977"/>
                              </a:lnTo>
                              <a:lnTo>
                                <a:pt x="2442210" y="2441117"/>
                              </a:lnTo>
                              <a:lnTo>
                                <a:pt x="2418334" y="2438146"/>
                              </a:lnTo>
                              <a:lnTo>
                                <a:pt x="2395842" y="2439390"/>
                              </a:lnTo>
                              <a:lnTo>
                                <a:pt x="2358974" y="2452027"/>
                              </a:lnTo>
                              <a:lnTo>
                                <a:pt x="2322779" y="2478887"/>
                              </a:lnTo>
                              <a:lnTo>
                                <a:pt x="2180882" y="2619667"/>
                              </a:lnTo>
                              <a:lnTo>
                                <a:pt x="2681262" y="3120047"/>
                              </a:lnTo>
                              <a:lnTo>
                                <a:pt x="2723934" y="3077502"/>
                              </a:lnTo>
                              <a:close/>
                            </a:path>
                            <a:path w="5387975" h="5176520">
                              <a:moveTo>
                                <a:pt x="3264827" y="2536482"/>
                              </a:moveTo>
                              <a:lnTo>
                                <a:pt x="3126905" y="2479306"/>
                              </a:lnTo>
                              <a:lnTo>
                                <a:pt x="3072295" y="2456472"/>
                              </a:lnTo>
                              <a:lnTo>
                                <a:pt x="3047657" y="2446693"/>
                              </a:lnTo>
                              <a:lnTo>
                                <a:pt x="3023184" y="2438539"/>
                              </a:lnTo>
                              <a:lnTo>
                                <a:pt x="2999422" y="2431885"/>
                              </a:lnTo>
                              <a:lnTo>
                                <a:pt x="2975140" y="2426119"/>
                              </a:lnTo>
                              <a:lnTo>
                                <a:pt x="2972511" y="2425738"/>
                              </a:lnTo>
                              <a:lnTo>
                                <a:pt x="2963062" y="2424366"/>
                              </a:lnTo>
                              <a:lnTo>
                                <a:pt x="2949879" y="2423795"/>
                              </a:lnTo>
                              <a:lnTo>
                                <a:pt x="2933166" y="2424366"/>
                              </a:lnTo>
                              <a:lnTo>
                                <a:pt x="2934690" y="2424366"/>
                              </a:lnTo>
                              <a:lnTo>
                                <a:pt x="2920149" y="2425738"/>
                              </a:lnTo>
                              <a:lnTo>
                                <a:pt x="2934512" y="2398484"/>
                              </a:lnTo>
                              <a:lnTo>
                                <a:pt x="2943225" y="2370772"/>
                              </a:lnTo>
                              <a:lnTo>
                                <a:pt x="2946069" y="2342502"/>
                              </a:lnTo>
                              <a:lnTo>
                                <a:pt x="2942882" y="2313597"/>
                              </a:lnTo>
                              <a:lnTo>
                                <a:pt x="2933814" y="2284641"/>
                              </a:lnTo>
                              <a:lnTo>
                                <a:pt x="2919463" y="2255863"/>
                              </a:lnTo>
                              <a:lnTo>
                                <a:pt x="2899600" y="2227249"/>
                              </a:lnTo>
                              <a:lnTo>
                                <a:pt x="2875750" y="2200694"/>
                              </a:lnTo>
                              <a:lnTo>
                                <a:pt x="2874048" y="2198789"/>
                              </a:lnTo>
                              <a:lnTo>
                                <a:pt x="2874010" y="2326017"/>
                              </a:lnTo>
                              <a:lnTo>
                                <a:pt x="2873997" y="2339149"/>
                              </a:lnTo>
                              <a:lnTo>
                                <a:pt x="2859697" y="2377910"/>
                              </a:lnTo>
                              <a:lnTo>
                                <a:pt x="2744000" y="2498128"/>
                              </a:lnTo>
                              <a:lnTo>
                                <a:pt x="2578519" y="2332520"/>
                              </a:lnTo>
                              <a:lnTo>
                                <a:pt x="2680246" y="2230793"/>
                              </a:lnTo>
                              <a:lnTo>
                                <a:pt x="2715641" y="2206079"/>
                              </a:lnTo>
                              <a:lnTo>
                                <a:pt x="2753525" y="2200694"/>
                              </a:lnTo>
                              <a:lnTo>
                                <a:pt x="2772968" y="2205202"/>
                              </a:lnTo>
                              <a:lnTo>
                                <a:pt x="2811449" y="2226208"/>
                              </a:lnTo>
                              <a:lnTo>
                                <a:pt x="2842603" y="2256231"/>
                              </a:lnTo>
                              <a:lnTo>
                                <a:pt x="2867571" y="2298103"/>
                              </a:lnTo>
                              <a:lnTo>
                                <a:pt x="2874010" y="2326017"/>
                              </a:lnTo>
                              <a:lnTo>
                                <a:pt x="2874010" y="2198763"/>
                              </a:lnTo>
                              <a:lnTo>
                                <a:pt x="2830195" y="2161832"/>
                              </a:lnTo>
                              <a:lnTo>
                                <a:pt x="2784640" y="2136686"/>
                              </a:lnTo>
                              <a:lnTo>
                                <a:pt x="2741396" y="2124329"/>
                              </a:lnTo>
                              <a:lnTo>
                                <a:pt x="2721737" y="2123071"/>
                              </a:lnTo>
                              <a:lnTo>
                                <a:pt x="2703487" y="2125002"/>
                              </a:lnTo>
                              <a:lnTo>
                                <a:pt x="2665742" y="2141728"/>
                              </a:lnTo>
                              <a:lnTo>
                                <a:pt x="2623350" y="2177199"/>
                              </a:lnTo>
                              <a:lnTo>
                                <a:pt x="2480602" y="2319820"/>
                              </a:lnTo>
                              <a:lnTo>
                                <a:pt x="2981109" y="2820327"/>
                              </a:lnTo>
                              <a:lnTo>
                                <a:pt x="3023654" y="2777655"/>
                              </a:lnTo>
                              <a:lnTo>
                                <a:pt x="2801404" y="2555532"/>
                              </a:lnTo>
                              <a:lnTo>
                                <a:pt x="2850426" y="2506510"/>
                              </a:lnTo>
                              <a:lnTo>
                                <a:pt x="2881401" y="2483726"/>
                              </a:lnTo>
                              <a:lnTo>
                                <a:pt x="2901950" y="2479306"/>
                              </a:lnTo>
                              <a:lnTo>
                                <a:pt x="2914408" y="2479510"/>
                              </a:lnTo>
                              <a:lnTo>
                                <a:pt x="2964777" y="2490622"/>
                              </a:lnTo>
                              <a:lnTo>
                                <a:pt x="3024784" y="2512872"/>
                              </a:lnTo>
                              <a:lnTo>
                                <a:pt x="3211360" y="2590076"/>
                              </a:lnTo>
                              <a:lnTo>
                                <a:pt x="3264827" y="2536482"/>
                              </a:lnTo>
                              <a:close/>
                            </a:path>
                            <a:path w="5387975" h="5176520">
                              <a:moveTo>
                                <a:pt x="3546767" y="2254669"/>
                              </a:moveTo>
                              <a:lnTo>
                                <a:pt x="3487585" y="2195614"/>
                              </a:lnTo>
                              <a:lnTo>
                                <a:pt x="3290100" y="2393099"/>
                              </a:lnTo>
                              <a:lnTo>
                                <a:pt x="3119793" y="2222792"/>
                              </a:lnTo>
                              <a:lnTo>
                                <a:pt x="3297847" y="2044738"/>
                              </a:lnTo>
                              <a:lnTo>
                                <a:pt x="3238665" y="1985683"/>
                              </a:lnTo>
                              <a:lnTo>
                                <a:pt x="3060738" y="2163610"/>
                              </a:lnTo>
                              <a:lnTo>
                                <a:pt x="2907830" y="2010702"/>
                              </a:lnTo>
                              <a:lnTo>
                                <a:pt x="3097822" y="1820710"/>
                              </a:lnTo>
                              <a:lnTo>
                                <a:pt x="3038767" y="1761655"/>
                              </a:lnTo>
                              <a:lnTo>
                                <a:pt x="2806230" y="1994319"/>
                              </a:lnTo>
                              <a:lnTo>
                                <a:pt x="3306610" y="2494699"/>
                              </a:lnTo>
                              <a:lnTo>
                                <a:pt x="3546767" y="2254669"/>
                              </a:lnTo>
                              <a:close/>
                            </a:path>
                            <a:path w="5387975" h="5176520">
                              <a:moveTo>
                                <a:pt x="3803942" y="1997367"/>
                              </a:moveTo>
                              <a:lnTo>
                                <a:pt x="3744887" y="1938312"/>
                              </a:lnTo>
                              <a:lnTo>
                                <a:pt x="3586391" y="2096681"/>
                              </a:lnTo>
                              <a:lnTo>
                                <a:pt x="3145066" y="1655356"/>
                              </a:lnTo>
                              <a:lnTo>
                                <a:pt x="3102521" y="1698028"/>
                              </a:lnTo>
                              <a:lnTo>
                                <a:pt x="3602901" y="2198408"/>
                              </a:lnTo>
                              <a:lnTo>
                                <a:pt x="3803942" y="1997367"/>
                              </a:lnTo>
                              <a:close/>
                            </a:path>
                            <a:path w="5387975" h="5176520">
                              <a:moveTo>
                                <a:pt x="3906177" y="1895132"/>
                              </a:moveTo>
                              <a:lnTo>
                                <a:pt x="3405797" y="1394752"/>
                              </a:lnTo>
                              <a:lnTo>
                                <a:pt x="3363252" y="1437297"/>
                              </a:lnTo>
                              <a:lnTo>
                                <a:pt x="3863632" y="1937677"/>
                              </a:lnTo>
                              <a:lnTo>
                                <a:pt x="3906177" y="1895132"/>
                              </a:lnTo>
                              <a:close/>
                            </a:path>
                            <a:path w="5387975" h="5176520">
                              <a:moveTo>
                                <a:pt x="4286669" y="1514767"/>
                              </a:moveTo>
                              <a:lnTo>
                                <a:pt x="3786162" y="1014387"/>
                              </a:lnTo>
                              <a:lnTo>
                                <a:pt x="3728631" y="1071791"/>
                              </a:lnTo>
                              <a:lnTo>
                                <a:pt x="3755860" y="1114272"/>
                              </a:lnTo>
                              <a:lnTo>
                                <a:pt x="3972534" y="1454683"/>
                              </a:lnTo>
                              <a:lnTo>
                                <a:pt x="4062768" y="1594523"/>
                              </a:lnTo>
                              <a:lnTo>
                                <a:pt x="4040505" y="1579753"/>
                              </a:lnTo>
                              <a:lnTo>
                                <a:pt x="3930485" y="1507769"/>
                              </a:lnTo>
                              <a:lnTo>
                                <a:pt x="3542957" y="1257592"/>
                              </a:lnTo>
                              <a:lnTo>
                                <a:pt x="3478822" y="1321600"/>
                              </a:lnTo>
                              <a:lnTo>
                                <a:pt x="3979329" y="1822107"/>
                              </a:lnTo>
                              <a:lnTo>
                                <a:pt x="4020350" y="1781086"/>
                              </a:lnTo>
                              <a:lnTo>
                                <a:pt x="3594646" y="1355382"/>
                              </a:lnTo>
                              <a:lnTo>
                                <a:pt x="3637788" y="1383245"/>
                              </a:lnTo>
                              <a:lnTo>
                                <a:pt x="4113441" y="1687868"/>
                              </a:lnTo>
                              <a:lnTo>
                                <a:pt x="4151668" y="1649641"/>
                              </a:lnTo>
                              <a:lnTo>
                                <a:pt x="4124490" y="1607019"/>
                              </a:lnTo>
                              <a:lnTo>
                                <a:pt x="3827183" y="1137196"/>
                              </a:lnTo>
                              <a:lnTo>
                                <a:pt x="4245648" y="1555661"/>
                              </a:lnTo>
                              <a:lnTo>
                                <a:pt x="4286669" y="1514767"/>
                              </a:lnTo>
                              <a:close/>
                            </a:path>
                            <a:path w="5387975" h="5176520">
                              <a:moveTo>
                                <a:pt x="4405795" y="1395641"/>
                              </a:moveTo>
                              <a:lnTo>
                                <a:pt x="3905288" y="895134"/>
                              </a:lnTo>
                              <a:lnTo>
                                <a:pt x="3862743" y="937806"/>
                              </a:lnTo>
                              <a:lnTo>
                                <a:pt x="4363123" y="1438186"/>
                              </a:lnTo>
                              <a:lnTo>
                                <a:pt x="4405795" y="1395641"/>
                              </a:lnTo>
                              <a:close/>
                            </a:path>
                            <a:path w="5387975" h="5176520">
                              <a:moveTo>
                                <a:pt x="4732312" y="1068997"/>
                              </a:moveTo>
                              <a:lnTo>
                                <a:pt x="4231932" y="568617"/>
                              </a:lnTo>
                              <a:lnTo>
                                <a:pt x="4191292" y="609257"/>
                              </a:lnTo>
                              <a:lnTo>
                                <a:pt x="4585119" y="1003211"/>
                              </a:lnTo>
                              <a:lnTo>
                                <a:pt x="4491444" y="965365"/>
                              </a:lnTo>
                              <a:lnTo>
                                <a:pt x="4115714" y="816356"/>
                              </a:lnTo>
                              <a:lnTo>
                                <a:pt x="4022001" y="778548"/>
                              </a:lnTo>
                              <a:lnTo>
                                <a:pt x="3978440" y="822109"/>
                              </a:lnTo>
                              <a:lnTo>
                                <a:pt x="4478820" y="1322489"/>
                              </a:lnTo>
                              <a:lnTo>
                                <a:pt x="4519841" y="1281468"/>
                              </a:lnTo>
                              <a:lnTo>
                                <a:pt x="4126268" y="887895"/>
                              </a:lnTo>
                              <a:lnTo>
                                <a:pt x="4219854" y="925753"/>
                              </a:lnTo>
                              <a:lnTo>
                                <a:pt x="4595152" y="1074839"/>
                              </a:lnTo>
                              <a:lnTo>
                                <a:pt x="4688751" y="1112685"/>
                              </a:lnTo>
                              <a:lnTo>
                                <a:pt x="4732312" y="1068997"/>
                              </a:lnTo>
                              <a:close/>
                            </a:path>
                            <a:path w="5387975" h="5176520">
                              <a:moveTo>
                                <a:pt x="5070767" y="730681"/>
                              </a:moveTo>
                              <a:lnTo>
                                <a:pt x="4959235" y="665276"/>
                              </a:lnTo>
                              <a:lnTo>
                                <a:pt x="4765586" y="552856"/>
                              </a:lnTo>
                              <a:lnTo>
                                <a:pt x="4765586" y="624751"/>
                              </a:lnTo>
                              <a:lnTo>
                                <a:pt x="4655858" y="734479"/>
                              </a:lnTo>
                              <a:lnTo>
                                <a:pt x="4628058" y="688873"/>
                              </a:lnTo>
                              <a:lnTo>
                                <a:pt x="4572774" y="597471"/>
                              </a:lnTo>
                              <a:lnTo>
                                <a:pt x="4544987" y="551853"/>
                              </a:lnTo>
                              <a:lnTo>
                                <a:pt x="4526534" y="522566"/>
                              </a:lnTo>
                              <a:lnTo>
                                <a:pt x="4507471" y="493941"/>
                              </a:lnTo>
                              <a:lnTo>
                                <a:pt x="4487672" y="465937"/>
                              </a:lnTo>
                              <a:lnTo>
                                <a:pt x="4467009" y="438569"/>
                              </a:lnTo>
                              <a:lnTo>
                                <a:pt x="4492561" y="455942"/>
                              </a:lnTo>
                              <a:lnTo>
                                <a:pt x="4522165" y="475170"/>
                              </a:lnTo>
                              <a:lnTo>
                                <a:pt x="4555858" y="496316"/>
                              </a:lnTo>
                              <a:lnTo>
                                <a:pt x="4765586" y="624751"/>
                              </a:lnTo>
                              <a:lnTo>
                                <a:pt x="4765586" y="552856"/>
                              </a:lnTo>
                              <a:lnTo>
                                <a:pt x="4568749" y="438569"/>
                              </a:lnTo>
                              <a:lnTo>
                                <a:pt x="4438307" y="362242"/>
                              </a:lnTo>
                              <a:lnTo>
                                <a:pt x="4392841" y="407708"/>
                              </a:lnTo>
                              <a:lnTo>
                                <a:pt x="4446841" y="496747"/>
                              </a:lnTo>
                              <a:lnTo>
                                <a:pt x="4688294" y="898436"/>
                              </a:lnTo>
                              <a:lnTo>
                                <a:pt x="4769269" y="1032040"/>
                              </a:lnTo>
                              <a:lnTo>
                                <a:pt x="4813973" y="987336"/>
                              </a:lnTo>
                              <a:lnTo>
                                <a:pt x="4784763" y="940765"/>
                              </a:lnTo>
                              <a:lnTo>
                                <a:pt x="4726711" y="847356"/>
                              </a:lnTo>
                              <a:lnTo>
                                <a:pt x="4697514" y="800773"/>
                              </a:lnTo>
                              <a:lnTo>
                                <a:pt x="4763808" y="734479"/>
                              </a:lnTo>
                              <a:lnTo>
                                <a:pt x="4833023" y="665276"/>
                              </a:lnTo>
                              <a:lnTo>
                                <a:pt x="5021745" y="779564"/>
                              </a:lnTo>
                              <a:lnTo>
                                <a:pt x="5070767" y="730681"/>
                              </a:lnTo>
                              <a:close/>
                            </a:path>
                            <a:path w="5387975" h="5176520">
                              <a:moveTo>
                                <a:pt x="5387886" y="413423"/>
                              </a:moveTo>
                              <a:lnTo>
                                <a:pt x="5250078" y="356247"/>
                              </a:lnTo>
                              <a:lnTo>
                                <a:pt x="5195481" y="333413"/>
                              </a:lnTo>
                              <a:lnTo>
                                <a:pt x="5170792" y="323621"/>
                              </a:lnTo>
                              <a:lnTo>
                                <a:pt x="5146306" y="315429"/>
                              </a:lnTo>
                              <a:lnTo>
                                <a:pt x="5122088" y="308648"/>
                              </a:lnTo>
                              <a:lnTo>
                                <a:pt x="5098199" y="303060"/>
                              </a:lnTo>
                              <a:lnTo>
                                <a:pt x="5095570" y="302679"/>
                              </a:lnTo>
                              <a:lnTo>
                                <a:pt x="5086121" y="301307"/>
                              </a:lnTo>
                              <a:lnTo>
                                <a:pt x="5072939" y="300736"/>
                              </a:lnTo>
                              <a:lnTo>
                                <a:pt x="5056225" y="301307"/>
                              </a:lnTo>
                              <a:lnTo>
                                <a:pt x="5057749" y="301307"/>
                              </a:lnTo>
                              <a:lnTo>
                                <a:pt x="5043208" y="302679"/>
                              </a:lnTo>
                              <a:lnTo>
                                <a:pt x="5057572" y="275424"/>
                              </a:lnTo>
                              <a:lnTo>
                                <a:pt x="5066284" y="247713"/>
                              </a:lnTo>
                              <a:lnTo>
                                <a:pt x="5069129" y="219443"/>
                              </a:lnTo>
                              <a:lnTo>
                                <a:pt x="5065941" y="190538"/>
                              </a:lnTo>
                              <a:lnTo>
                                <a:pt x="5056873" y="161582"/>
                              </a:lnTo>
                              <a:lnTo>
                                <a:pt x="5042535" y="132803"/>
                              </a:lnTo>
                              <a:lnTo>
                                <a:pt x="5022710" y="104190"/>
                              </a:lnTo>
                              <a:lnTo>
                                <a:pt x="4998936" y="77635"/>
                              </a:lnTo>
                              <a:lnTo>
                                <a:pt x="4997234" y="75730"/>
                              </a:lnTo>
                              <a:lnTo>
                                <a:pt x="4997069" y="75590"/>
                              </a:lnTo>
                              <a:lnTo>
                                <a:pt x="4997069" y="202958"/>
                              </a:lnTo>
                              <a:lnTo>
                                <a:pt x="4997056" y="216090"/>
                              </a:lnTo>
                              <a:lnTo>
                                <a:pt x="4982845" y="254800"/>
                              </a:lnTo>
                              <a:lnTo>
                                <a:pt x="4867059" y="375069"/>
                              </a:lnTo>
                              <a:lnTo>
                                <a:pt x="4701578" y="209461"/>
                              </a:lnTo>
                              <a:lnTo>
                                <a:pt x="4803305" y="107734"/>
                              </a:lnTo>
                              <a:lnTo>
                                <a:pt x="4838801" y="82969"/>
                              </a:lnTo>
                              <a:lnTo>
                                <a:pt x="4877232" y="77800"/>
                              </a:lnTo>
                              <a:lnTo>
                                <a:pt x="4896053" y="82143"/>
                              </a:lnTo>
                              <a:lnTo>
                                <a:pt x="4934623" y="103085"/>
                              </a:lnTo>
                              <a:lnTo>
                                <a:pt x="4965763" y="133121"/>
                              </a:lnTo>
                              <a:lnTo>
                                <a:pt x="4990630" y="175044"/>
                              </a:lnTo>
                              <a:lnTo>
                                <a:pt x="4997069" y="202958"/>
                              </a:lnTo>
                              <a:lnTo>
                                <a:pt x="4997069" y="75590"/>
                              </a:lnTo>
                              <a:lnTo>
                                <a:pt x="4953266" y="38760"/>
                              </a:lnTo>
                              <a:lnTo>
                                <a:pt x="4907699" y="13500"/>
                              </a:lnTo>
                              <a:lnTo>
                                <a:pt x="4864455" y="1244"/>
                              </a:lnTo>
                              <a:lnTo>
                                <a:pt x="4844796" y="0"/>
                              </a:lnTo>
                              <a:lnTo>
                                <a:pt x="4826546" y="1943"/>
                              </a:lnTo>
                              <a:lnTo>
                                <a:pt x="4788827" y="18656"/>
                              </a:lnTo>
                              <a:lnTo>
                                <a:pt x="4746536" y="54013"/>
                              </a:lnTo>
                              <a:lnTo>
                                <a:pt x="4603788" y="196761"/>
                              </a:lnTo>
                              <a:lnTo>
                                <a:pt x="5104168" y="697153"/>
                              </a:lnTo>
                              <a:lnTo>
                                <a:pt x="5146713" y="654596"/>
                              </a:lnTo>
                              <a:lnTo>
                                <a:pt x="4924463" y="432346"/>
                              </a:lnTo>
                              <a:lnTo>
                                <a:pt x="4973485" y="383451"/>
                              </a:lnTo>
                              <a:lnTo>
                                <a:pt x="5004460" y="360667"/>
                              </a:lnTo>
                              <a:lnTo>
                                <a:pt x="5025009" y="356247"/>
                              </a:lnTo>
                              <a:lnTo>
                                <a:pt x="5037467" y="356450"/>
                              </a:lnTo>
                              <a:lnTo>
                                <a:pt x="5087836" y="367563"/>
                              </a:lnTo>
                              <a:lnTo>
                                <a:pt x="5147843" y="389813"/>
                              </a:lnTo>
                              <a:lnTo>
                                <a:pt x="5334419" y="467017"/>
                              </a:lnTo>
                              <a:lnTo>
                                <a:pt x="5387886"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6D533631" id="Graphic 26" o:spid="_x0000_s1026" style="position:absolute;margin-left:89.95pt;margin-top:23.7pt;width:424.25pt;height:407.6pt;z-index:-16017920;visibility:visible;mso-wrap-style:square;mso-wrap-distance-left:0;mso-wrap-distance-top:0;mso-wrap-distance-right:0;mso-wrap-distance-bottom:0;mso-position-horizontal:absolute;mso-position-horizontal-relative:page;mso-position-vertical:absolute;mso-position-vertical-relative:text;v-text-anchor:top" coordsize="5387975,517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" path="m669328,5132108r-53785,-89345l428663,4729327,294678,4505871r-43307,43307l279120,4594174r248349,405854l543204,5024958r16040,24841l575614,5074526r16752,24562l568718,5082908r-24384,-16205l493560,5033937r-44654,-28093l46316,4754283,,4800511r44551,26987l625386,5175923r43942,-43815xem1074077,4727359r-59182,-59182l817410,4865789,647103,4695482,825157,4517428r-59055,-59055l587921,4636427,435013,4483519,625132,4293400r-58928,-59055l333540,4467009r500380,500380l1074077,4727359xem1416342,4384967r-137821,-57226l1223937,4304830r-24689,-9716l1150543,4280192r-49060,-8014l1084859,4272788r1460,l1071664,4274223r14389,-27267l1094803,4219194r2896,-28309l1094524,4161955r-9081,-28893l1071054,4104271r-19863,-28638l1027506,4049179r-1816,-2032l1025563,4047032r,140551l1023531,4200309r-22771,40005l895642,4346486,730161,4181005,831761,4079278r35496,-24765l905700,4049344r18860,4343l963091,4074630r31128,29972l1019086,4146588r6477,40995l1025563,4047032r-43777,-36830l936282,3985044r-43269,-12294l873315,3971493r-18313,1994l817321,3990149r-42329,35408l632244,4168305r500380,500380l1175296,4626140,953046,4403890r49022,-49022l1032929,4332211r20586,-4470l1065974,4327944r50317,11112l1176362,4361332r186513,77102l1416342,4384967xem1484795,3247555r-12065,-35941l1460944,3175609r-11735,-35992l1437297,3103664r-51689,51689l1402270,3186544r33084,62471l1452029,3280194r32766,-32639xem1633181,4127970r-5270,-48299l1608455,4029570r-31052,-47003l1535493,3940568r-44983,-29756l1444332,3894442r-23596,-2959l1396873,3891813r-41847,8458l1307147,3919372r-30251,13856l1246060,3946550r-26289,9208l1197914,3960761r-17538,673l1164907,3958234r-45618,-29959l1094435,3893769r-9690,-38138l1086167,3836174r17450,-37846l1137716,3764623r39472,-15990l1198283,3748189r22174,4724l1243749,3762730r24320,14974l1293406,3797846r36322,-45847l1282458,3713950r-48107,-25578l1186573,3676294r-23215,-724l1140625,3678212r-42736,15608l1059726,3723043r-37326,56540l1015022,3811041r254,33541l1036370,3911765r47486,62992l1118463,4004018r36513,20396l1192466,4036161r36932,2604l1249324,4036301r23228,-5944l1299095,4021124r29871,-12331l1361236,3994632r26759,-10973l1409306,3976014r15926,-4178l1438148,3970439r12674,89l1499057,3988384r39344,38252l1558620,4067784r3645,21781l1561020,4111510r-17856,41301l1512785,4184294r-47802,21603l1447457,4208310r-17463,-13l1377480,4193679r-39358,-24612l1316520,4151668r-34798,45593l1321650,4231564r40145,25819l1402118,4274896r40513,9360l1481721,4285272r36513,-7938l1583474,4234980r30988,-40081l1630591,4150906r2590,-22936xem1807883,3993553l1307376,3493173r-42545,42545l1765211,4036098r42672,-42545xem2080336,3651643r-10579,-57251l2054136,3550437r-21908,-44107l2008822,3469703r,168758l2006193,3673284r-30543,55982l1920494,3759073r-34544,2578l1846872,3755809r-41999,-14148l1761591,3718522r-44526,-32309l1671358,3644557r-39307,-41809l1599742,3562807r-25400,-38037l1555775,3488639r-17844,-72682l1537868,3415601r14135,-65265l1588135,3310750r39484,-16027l1650911,3292259r24612,978l1725625,3305479r58877,30671l1817624,3359023r32778,26606l1882813,3415957r44932,48946l1962632,3511715r24968,44729l2002828,3599091r5994,39370l2008822,3469703r-39522,-51892l1928152,3373412r-40374,-37694l1847659,3303333r-39891,-27127l1768132,3254286r-38545,-16396l1692541,3227006r-69189,-6248l1591983,3225127r-54179,23571l1487665,3303536r-16167,41771l1466735,3392906r6884,53404l1485011,3484448r16954,38951l1524520,3563175r28232,40589l1586687,3645154r39713,42202l1667383,3725138r41757,32182l1751634,3783990r43244,21273l1838871,3821214r57988,11531l1948510,3830510r45250,-15735l2032546,3785781r18186,-24130l2061540,3747325r15989,-44704l2080336,3651643xem2484285,3317151l1983778,2816771r-40640,40513l2337092,3251238r-93714,-37808l1867674,3064395r-93700,-37820l1730413,3070136r500380,500507l2271687,3529622,1878114,3136049r93586,37858l2346998,3322917r93599,37795l2484285,3317151xem2723934,3077502l2520353,2874048r59055,-59055l2602776,2791625r28092,-33414l2648788,2724315r7607,-34265l2653576,2655481r-11214,-34557l2624836,2586456r-23953,-34264l2579281,2528112r,123178l2579001,2671851r-5918,20130l2561552,2711996r-16942,19812l2461425,2814993,2282482,2636050r82423,-82423l2395067,2527465r34481,-13246l2441664,2515057r42760,15087l2529243,2564930r35204,44374l2579281,2651290r,-123178l2570391,2518194r-4356,-3975l2544724,2494699r-51524,-34722l2442210,2441117r-23876,-2971l2395842,2439390r-36868,12637l2322779,2478887r-141897,140780l2681262,3120047r42672,-42545xem3264827,2536482r-137922,-57176l3072295,2456472r-24638,-9779l3023184,2438539r-23762,-6654l2975140,2426119r-2629,-381l2963062,2424366r-13183,-571l2933166,2424366r1524,l2920149,2425738r14363,-27254l2943225,2370772r2844,-28270l2942882,2313597r-9068,-28956l2919463,2255863r-19863,-28614l2875750,2200694r-1702,-1905l2874010,2326017r-13,13132l2859697,2377910r-115697,120218l2578519,2332520r101727,-101727l2715641,2206079r37884,-5385l2772968,2205202r38481,21006l2842603,2256231r24968,41872l2874010,2326017r,-127254l2830195,2161832r-45555,-25146l2741396,2124329r-19659,-1258l2703487,2125002r-37745,16726l2623350,2177199r-142748,142621l2981109,2820327r42545,-42672l2801404,2555532r49022,-49022l2881401,2483726r20549,-4420l2914408,2479510r50369,11112l3024784,2512872r186576,77204l3264827,2536482xem3546767,2254669r-59182,-59055l3290100,2393099,3119793,2222792r178054,-178054l3238665,1985683r-177927,177927l2907830,2010702r189992,-189992l3038767,1761655r-232537,232664l3306610,2494699r240157,-240030xem3803942,1997367r-59055,-59055l3586391,2096681,3145066,1655356r-42545,42672l3602901,2198408r201041,-201041xem3906177,1895132l3405797,1394752r-42545,42545l3863632,1937677r42545,-42545xem4286669,1514767l3786162,1014387r-57531,57404l3755860,1114272r216674,340411l4062768,1594523r-22263,-14770l3930485,1507769,3542957,1257592r-64135,64008l3979329,1822107r41021,-41021l3594646,1355382r43142,27863l4113441,1687868r38227,-38227l4124490,1607019,3827183,1137196r418465,418465l4286669,1514767xem4405795,1395641l3905288,895134r-42545,42672l4363123,1438186r42672,-42545xem4732312,1068997l4231932,568617r-40640,40640l4585119,1003211r-93675,-37846l4115714,816356r-93713,-37808l3978440,822109r500380,500380l4519841,1281468,4126268,887895r93586,37858l4595152,1074839r93599,37846l4732312,1068997xem5070767,730681l4959235,665276,4765586,552856r,71895l4655858,734479r-27800,-45606l4572774,597471r-27787,-45618l4526534,522566r-19063,-28625l4487672,465937r-20663,-27368l4492561,455942r29604,19228l4555858,496316r209728,128435l4765586,552856,4568749,438569,4438307,362242r-45466,45466l4446841,496747r241453,401689l4769269,1032040r44704,-44704l4784763,940765r-58052,-93409l4697514,800773r66294,-66294l4833023,665276r188722,114288l5070767,730681xem5387886,413423l5250078,356247r-54597,-22834l5170792,323621r-24486,-8192l5122088,308648r-23889,-5588l5095570,302679r-9449,-1372l5072939,300736r-16714,571l5057749,301307r-14541,1372l5057572,275424r8712,-27711l5069129,219443r-3188,-28905l5056873,161582r-14338,-28779l5022710,104190,4998936,77635r-1702,-1905l4997069,75590r,127368l4997056,216090r-14211,38710l4867059,375069,4701578,209461,4803305,107734r35496,-24765l4877232,77800r18821,4343l4934623,103085r31140,30036l4990630,175044r6439,27914l4997069,75590,4953266,38760,4907699,13500,4864455,1244,4844796,r-18250,1943l4788827,18656r-42291,35357l4603788,196761r500380,500392l5146713,654596,4924463,432346r49022,-48895l5004460,360667r20549,-4420l5037467,356450r50369,11113l5147843,389813r186576,77204l5387886,413423xe" fillcolor="silver" stroked="f">
                <v:fill opacity="32896f"/>
                <v:path arrowok="t"/>
                <w10:wrap anchorx="page"/>
              </v:shape>
            </w:pict>
          </mc:Fallback>
        </mc:AlternateContent>
      </w:r>
      <w:bookmarkStart w:id="16" w:name="_bookmark16"/>
      <w:bookmarkEnd w:id="16"/>
      <w:r>
        <w:t>Difusión</w:t>
      </w:r>
      <w:r>
        <w:rPr>
          <w:spacing w:val="-4"/>
        </w:rPr>
        <w:t xml:space="preserve"> </w:t>
      </w:r>
      <w:r>
        <w:t>de</w:t>
      </w:r>
      <w:r>
        <w:rPr>
          <w:spacing w:val="-4"/>
        </w:rPr>
        <w:t xml:space="preserve"> </w:t>
      </w:r>
      <w:r>
        <w:t>la</w:t>
      </w:r>
      <w:r>
        <w:rPr>
          <w:spacing w:val="-2"/>
        </w:rPr>
        <w:t xml:space="preserve"> Información</w:t>
      </w:r>
    </w:p>
    <w:p w14:paraId="34C2FD9F" w14:textId="77777777" w:rsidR="00865DC1" w:rsidRDefault="00865DC1">
      <w:pPr>
        <w:pStyle w:val="Textoindependiente"/>
        <w:spacing w:before="207"/>
        <w:rPr>
          <w:b/>
          <w:sz w:val="24"/>
        </w:rPr>
      </w:pPr>
    </w:p>
    <w:p w14:paraId="378881B2" w14:textId="77777777" w:rsidR="00865DC1" w:rsidRDefault="00000000">
      <w:pPr>
        <w:pStyle w:val="Textoindependiente"/>
        <w:spacing w:line="360" w:lineRule="auto"/>
        <w:ind w:left="1342" w:right="266"/>
        <w:jc w:val="both"/>
      </w:pPr>
      <w:r>
        <w:t>Los resultados derivados de la ESAVI se difunden mediante productos de información consolidados, orientados a comunicar de manera clara y oportuna los principales hallazgos del análisis.</w:t>
      </w:r>
    </w:p>
    <w:p w14:paraId="0AE467B4" w14:textId="77777777" w:rsidR="00865DC1" w:rsidRDefault="00865DC1">
      <w:pPr>
        <w:pStyle w:val="Textoindependiente"/>
        <w:spacing w:before="123"/>
      </w:pPr>
    </w:p>
    <w:p w14:paraId="776B164A" w14:textId="77777777" w:rsidR="00865DC1" w:rsidRDefault="00000000">
      <w:pPr>
        <w:pStyle w:val="Textoindependiente"/>
        <w:spacing w:line="360" w:lineRule="auto"/>
        <w:ind w:left="1342" w:right="260"/>
        <w:jc w:val="both"/>
      </w:pPr>
      <w:r>
        <w:t>La difusión de la información se realiza los lineamientos que garantizan la confidencialidad de los visitantes y se ajusta a la gestión institucional vigentes para la publicación de información.</w:t>
      </w:r>
    </w:p>
    <w:p w14:paraId="62431409" w14:textId="77777777" w:rsidR="00865DC1" w:rsidRDefault="00865DC1">
      <w:pPr>
        <w:pStyle w:val="Textoindependiente"/>
      </w:pPr>
    </w:p>
    <w:p w14:paraId="4264808D" w14:textId="77777777" w:rsidR="00865DC1" w:rsidRDefault="00865DC1">
      <w:pPr>
        <w:pStyle w:val="Textoindependiente"/>
        <w:spacing w:before="240"/>
      </w:pPr>
    </w:p>
    <w:p w14:paraId="24A46E8D" w14:textId="77777777" w:rsidR="00865DC1" w:rsidRDefault="00000000">
      <w:pPr>
        <w:pStyle w:val="Ttulo1"/>
        <w:numPr>
          <w:ilvl w:val="0"/>
          <w:numId w:val="2"/>
        </w:numPr>
        <w:tabs>
          <w:tab w:val="left" w:pos="2366"/>
          <w:tab w:val="left" w:pos="5285"/>
        </w:tabs>
        <w:spacing w:line="360" w:lineRule="auto"/>
        <w:ind w:left="5285" w:right="576" w:hanging="3450"/>
        <w:jc w:val="left"/>
      </w:pPr>
      <w:bookmarkStart w:id="17" w:name="_bookmark17"/>
      <w:bookmarkEnd w:id="17"/>
      <w:r>
        <w:t>Metadatos</w:t>
      </w:r>
      <w:r>
        <w:rPr>
          <w:spacing w:val="-6"/>
        </w:rPr>
        <w:t xml:space="preserve"> </w:t>
      </w:r>
      <w:r>
        <w:t>de</w:t>
      </w:r>
      <w:r>
        <w:rPr>
          <w:spacing w:val="-6"/>
        </w:rPr>
        <w:t xml:space="preserve"> </w:t>
      </w:r>
      <w:r>
        <w:t>la</w:t>
      </w:r>
      <w:r>
        <w:rPr>
          <w:spacing w:val="-4"/>
        </w:rPr>
        <w:t xml:space="preserve"> </w:t>
      </w:r>
      <w:r>
        <w:t>Encuesta</w:t>
      </w:r>
      <w:r>
        <w:rPr>
          <w:spacing w:val="-4"/>
        </w:rPr>
        <w:t xml:space="preserve"> </w:t>
      </w:r>
      <w:r>
        <w:t>de</w:t>
      </w:r>
      <w:r>
        <w:rPr>
          <w:spacing w:val="-6"/>
        </w:rPr>
        <w:t xml:space="preserve"> </w:t>
      </w:r>
      <w:r>
        <w:t>Satisfacción</w:t>
      </w:r>
      <w:r>
        <w:rPr>
          <w:spacing w:val="-5"/>
        </w:rPr>
        <w:t xml:space="preserve"> </w:t>
      </w:r>
      <w:r>
        <w:t>del</w:t>
      </w:r>
      <w:r>
        <w:rPr>
          <w:spacing w:val="-6"/>
        </w:rPr>
        <w:t xml:space="preserve"> </w:t>
      </w:r>
      <w:r>
        <w:t>visitante</w:t>
      </w:r>
      <w:r>
        <w:rPr>
          <w:spacing w:val="-3"/>
        </w:rPr>
        <w:t xml:space="preserve"> </w:t>
      </w:r>
      <w:r>
        <w:t xml:space="preserve">- </w:t>
      </w:r>
      <w:r>
        <w:rPr>
          <w:spacing w:val="-2"/>
        </w:rPr>
        <w:t>ESAVI-</w:t>
      </w:r>
    </w:p>
    <w:p w14:paraId="5331DC15" w14:textId="77777777" w:rsidR="00865DC1" w:rsidRDefault="00000000">
      <w:pPr>
        <w:pStyle w:val="Textoindependiente"/>
        <w:spacing w:before="80" w:line="360" w:lineRule="auto"/>
        <w:ind w:left="1342" w:right="268"/>
        <w:jc w:val="both"/>
      </w:pPr>
      <w:r>
        <w:t xml:space="preserve">La documentación de los metadatos de la ESAVI tiene como propósito describir de manera estructurada los elementos metodológicos, conceptuales y operativos del instrumento, facilitando la comprensión, el uso y la trazabilidad de la información </w:t>
      </w:r>
      <w:r>
        <w:rPr>
          <w:spacing w:val="-2"/>
        </w:rPr>
        <w:t>generada.</w:t>
      </w:r>
    </w:p>
    <w:p w14:paraId="3AD4E8B2" w14:textId="77777777" w:rsidR="00865DC1" w:rsidRDefault="00000000">
      <w:pPr>
        <w:pStyle w:val="Textoindependiente"/>
        <w:spacing w:line="360" w:lineRule="auto"/>
        <w:ind w:left="1342" w:right="269"/>
        <w:jc w:val="both"/>
      </w:pPr>
      <w:r>
        <w:t>La ficha metodológica, el diccionario de datos y los documentos asociados constituyen insumos</w:t>
      </w:r>
      <w:r>
        <w:rPr>
          <w:spacing w:val="-9"/>
        </w:rPr>
        <w:t xml:space="preserve"> </w:t>
      </w:r>
      <w:r>
        <w:t>clave</w:t>
      </w:r>
      <w:r>
        <w:rPr>
          <w:spacing w:val="-10"/>
        </w:rPr>
        <w:t xml:space="preserve"> </w:t>
      </w:r>
      <w:r>
        <w:t>para</w:t>
      </w:r>
      <w:r>
        <w:rPr>
          <w:spacing w:val="-6"/>
        </w:rPr>
        <w:t xml:space="preserve"> </w:t>
      </w:r>
      <w:r>
        <w:t>el</w:t>
      </w:r>
      <w:r>
        <w:rPr>
          <w:spacing w:val="-8"/>
        </w:rPr>
        <w:t xml:space="preserve"> </w:t>
      </w:r>
      <w:r>
        <w:t>fortalecimiento</w:t>
      </w:r>
      <w:r>
        <w:rPr>
          <w:spacing w:val="-10"/>
        </w:rPr>
        <w:t xml:space="preserve"> </w:t>
      </w:r>
      <w:r>
        <w:t>progresivo</w:t>
      </w:r>
      <w:r>
        <w:rPr>
          <w:spacing w:val="-8"/>
        </w:rPr>
        <w:t xml:space="preserve"> </w:t>
      </w:r>
      <w:r>
        <w:t>del</w:t>
      </w:r>
      <w:r>
        <w:rPr>
          <w:spacing w:val="-8"/>
        </w:rPr>
        <w:t xml:space="preserve"> </w:t>
      </w:r>
      <w:r>
        <w:t>instrumento</w:t>
      </w:r>
      <w:r>
        <w:rPr>
          <w:spacing w:val="-10"/>
        </w:rPr>
        <w:t xml:space="preserve"> </w:t>
      </w:r>
      <w:r>
        <w:t>y</w:t>
      </w:r>
      <w:r>
        <w:rPr>
          <w:spacing w:val="-6"/>
        </w:rPr>
        <w:t xml:space="preserve"> </w:t>
      </w:r>
      <w:r>
        <w:t>su</w:t>
      </w:r>
      <w:r>
        <w:rPr>
          <w:spacing w:val="-8"/>
        </w:rPr>
        <w:t xml:space="preserve"> </w:t>
      </w:r>
      <w:r>
        <w:t>alineación</w:t>
      </w:r>
      <w:r>
        <w:rPr>
          <w:spacing w:val="-8"/>
        </w:rPr>
        <w:t xml:space="preserve"> </w:t>
      </w:r>
      <w:r>
        <w:t>con</w:t>
      </w:r>
      <w:r>
        <w:rPr>
          <w:spacing w:val="-8"/>
        </w:rPr>
        <w:t xml:space="preserve"> </w:t>
      </w:r>
      <w:r>
        <w:t>los lineamientos del Sistema Estadístico Nacional.</w:t>
      </w:r>
    </w:p>
    <w:p w14:paraId="14EFD10E" w14:textId="77777777" w:rsidR="00865DC1" w:rsidRDefault="00865DC1">
      <w:pPr>
        <w:pStyle w:val="Textoindependiente"/>
        <w:spacing w:line="360" w:lineRule="auto"/>
        <w:jc w:val="both"/>
        <w:sectPr w:rsidR="00865DC1">
          <w:pgSz w:w="12240" w:h="15840"/>
          <w:pgMar w:top="2580" w:right="1440" w:bottom="980" w:left="360" w:header="713" w:footer="781" w:gutter="0"/>
          <w:cols w:space="720"/>
        </w:sectPr>
      </w:pPr>
    </w:p>
    <w:p w14:paraId="4F33B823" w14:textId="77777777" w:rsidR="00865DC1" w:rsidRDefault="00000000">
      <w:pPr>
        <w:pStyle w:val="Ttulo1"/>
        <w:numPr>
          <w:ilvl w:val="0"/>
          <w:numId w:val="2"/>
        </w:numPr>
        <w:tabs>
          <w:tab w:val="left" w:pos="4568"/>
        </w:tabs>
        <w:spacing w:before="282"/>
        <w:ind w:left="4568" w:hanging="531"/>
        <w:jc w:val="left"/>
      </w:pPr>
      <w:r>
        <w:rPr>
          <w:noProof/>
        </w:rPr>
        <w:lastRenderedPageBreak/>
        <mc:AlternateContent>
          <mc:Choice Requires="wps">
            <w:drawing>
              <wp:anchor distT="0" distB="0" distL="0" distR="0" simplePos="0" relativeHeight="487299072" behindDoc="1" locked="0" layoutInCell="1" allowOverlap="1" wp14:anchorId="3F613B47" wp14:editId="102BF870">
                <wp:simplePos x="0" y="0"/>
                <wp:positionH relativeFrom="page">
                  <wp:posOffset>1142580</wp:posOffset>
                </wp:positionH>
                <wp:positionV relativeFrom="page">
                  <wp:posOffset>6782092</wp:posOffset>
                </wp:positionV>
                <wp:extent cx="1416685" cy="120459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6685" cy="1204595"/>
                        </a:xfrm>
                        <a:custGeom>
                          <a:avLst/>
                          <a:gdLst/>
                          <a:ahLst/>
                          <a:cxnLst/>
                          <a:rect l="l" t="t" r="r" b="b"/>
                          <a:pathLst>
                            <a:path w="1416685" h="1204595">
                              <a:moveTo>
                                <a:pt x="669328" y="1160614"/>
                              </a:moveTo>
                              <a:lnTo>
                                <a:pt x="615543" y="1071270"/>
                              </a:lnTo>
                              <a:lnTo>
                                <a:pt x="428663" y="757834"/>
                              </a:lnTo>
                              <a:lnTo>
                                <a:pt x="294678" y="534377"/>
                              </a:lnTo>
                              <a:lnTo>
                                <a:pt x="251371" y="577684"/>
                              </a:lnTo>
                              <a:lnTo>
                                <a:pt x="279120" y="622681"/>
                              </a:lnTo>
                              <a:lnTo>
                                <a:pt x="527469" y="1028534"/>
                              </a:lnTo>
                              <a:lnTo>
                                <a:pt x="543204" y="1053465"/>
                              </a:lnTo>
                              <a:lnTo>
                                <a:pt x="559244" y="1078306"/>
                              </a:lnTo>
                              <a:lnTo>
                                <a:pt x="575614" y="1103033"/>
                              </a:lnTo>
                              <a:lnTo>
                                <a:pt x="592366" y="1127594"/>
                              </a:lnTo>
                              <a:lnTo>
                                <a:pt x="568718" y="1111415"/>
                              </a:lnTo>
                              <a:lnTo>
                                <a:pt x="544334" y="1095209"/>
                              </a:lnTo>
                              <a:lnTo>
                                <a:pt x="493560" y="1062443"/>
                              </a:lnTo>
                              <a:lnTo>
                                <a:pt x="448906" y="1034351"/>
                              </a:lnTo>
                              <a:lnTo>
                                <a:pt x="46316" y="782789"/>
                              </a:lnTo>
                              <a:lnTo>
                                <a:pt x="0" y="829017"/>
                              </a:lnTo>
                              <a:lnTo>
                                <a:pt x="44551" y="856005"/>
                              </a:lnTo>
                              <a:lnTo>
                                <a:pt x="625386" y="1204429"/>
                              </a:lnTo>
                              <a:lnTo>
                                <a:pt x="669328" y="1160614"/>
                              </a:lnTo>
                              <a:close/>
                            </a:path>
                            <a:path w="1416685" h="1204595">
                              <a:moveTo>
                                <a:pt x="1074077" y="755865"/>
                              </a:moveTo>
                              <a:lnTo>
                                <a:pt x="1014895" y="696683"/>
                              </a:lnTo>
                              <a:lnTo>
                                <a:pt x="817410" y="894295"/>
                              </a:lnTo>
                              <a:lnTo>
                                <a:pt x="647103" y="723988"/>
                              </a:lnTo>
                              <a:lnTo>
                                <a:pt x="825157" y="545934"/>
                              </a:lnTo>
                              <a:lnTo>
                                <a:pt x="766102" y="486879"/>
                              </a:lnTo>
                              <a:lnTo>
                                <a:pt x="587921" y="664933"/>
                              </a:lnTo>
                              <a:lnTo>
                                <a:pt x="435013" y="512025"/>
                              </a:lnTo>
                              <a:lnTo>
                                <a:pt x="625132" y="321906"/>
                              </a:lnTo>
                              <a:lnTo>
                                <a:pt x="566204" y="262851"/>
                              </a:lnTo>
                              <a:lnTo>
                                <a:pt x="333540" y="495515"/>
                              </a:lnTo>
                              <a:lnTo>
                                <a:pt x="833920" y="995895"/>
                              </a:lnTo>
                              <a:lnTo>
                                <a:pt x="1074077" y="755865"/>
                              </a:lnTo>
                              <a:close/>
                            </a:path>
                            <a:path w="1416685" h="1204595">
                              <a:moveTo>
                                <a:pt x="1416342" y="413473"/>
                              </a:moveTo>
                              <a:lnTo>
                                <a:pt x="1278521" y="356247"/>
                              </a:lnTo>
                              <a:lnTo>
                                <a:pt x="1223937" y="333336"/>
                              </a:lnTo>
                              <a:lnTo>
                                <a:pt x="1199248" y="323621"/>
                              </a:lnTo>
                              <a:lnTo>
                                <a:pt x="1150543" y="308698"/>
                              </a:lnTo>
                              <a:lnTo>
                                <a:pt x="1101483" y="300685"/>
                              </a:lnTo>
                              <a:lnTo>
                                <a:pt x="1084859" y="301294"/>
                              </a:lnTo>
                              <a:lnTo>
                                <a:pt x="1086319" y="301294"/>
                              </a:lnTo>
                              <a:lnTo>
                                <a:pt x="1071664" y="302729"/>
                              </a:lnTo>
                              <a:lnTo>
                                <a:pt x="1086053" y="275463"/>
                              </a:lnTo>
                              <a:lnTo>
                                <a:pt x="1094803" y="247700"/>
                              </a:lnTo>
                              <a:lnTo>
                                <a:pt x="1097699" y="219392"/>
                              </a:lnTo>
                              <a:lnTo>
                                <a:pt x="1094524" y="190461"/>
                              </a:lnTo>
                              <a:lnTo>
                                <a:pt x="1085443" y="161569"/>
                              </a:lnTo>
                              <a:lnTo>
                                <a:pt x="1071054" y="132778"/>
                              </a:lnTo>
                              <a:lnTo>
                                <a:pt x="1051191" y="104140"/>
                              </a:lnTo>
                              <a:lnTo>
                                <a:pt x="1027506" y="77685"/>
                              </a:lnTo>
                              <a:lnTo>
                                <a:pt x="1025690" y="75653"/>
                              </a:lnTo>
                              <a:lnTo>
                                <a:pt x="1025563" y="75539"/>
                              </a:lnTo>
                              <a:lnTo>
                                <a:pt x="1025563" y="216090"/>
                              </a:lnTo>
                              <a:lnTo>
                                <a:pt x="1023531" y="228815"/>
                              </a:lnTo>
                              <a:lnTo>
                                <a:pt x="1000760" y="268820"/>
                              </a:lnTo>
                              <a:lnTo>
                                <a:pt x="895642" y="374992"/>
                              </a:lnTo>
                              <a:lnTo>
                                <a:pt x="730161" y="209511"/>
                              </a:lnTo>
                              <a:lnTo>
                                <a:pt x="831761" y="107784"/>
                              </a:lnTo>
                              <a:lnTo>
                                <a:pt x="867257" y="83019"/>
                              </a:lnTo>
                              <a:lnTo>
                                <a:pt x="905700" y="77851"/>
                              </a:lnTo>
                              <a:lnTo>
                                <a:pt x="924560" y="82194"/>
                              </a:lnTo>
                              <a:lnTo>
                                <a:pt x="963091" y="103136"/>
                              </a:lnTo>
                              <a:lnTo>
                                <a:pt x="994219" y="133108"/>
                              </a:lnTo>
                              <a:lnTo>
                                <a:pt x="1019086" y="175094"/>
                              </a:lnTo>
                              <a:lnTo>
                                <a:pt x="1025563" y="216090"/>
                              </a:lnTo>
                              <a:lnTo>
                                <a:pt x="1025563" y="75539"/>
                              </a:lnTo>
                              <a:lnTo>
                                <a:pt x="981786" y="38709"/>
                              </a:lnTo>
                              <a:lnTo>
                                <a:pt x="936282" y="13550"/>
                              </a:lnTo>
                              <a:lnTo>
                                <a:pt x="893013" y="1257"/>
                              </a:lnTo>
                              <a:lnTo>
                                <a:pt x="873315" y="0"/>
                              </a:lnTo>
                              <a:lnTo>
                                <a:pt x="855002" y="1993"/>
                              </a:lnTo>
                              <a:lnTo>
                                <a:pt x="817321" y="18656"/>
                              </a:lnTo>
                              <a:lnTo>
                                <a:pt x="774992" y="54063"/>
                              </a:lnTo>
                              <a:lnTo>
                                <a:pt x="632244" y="196811"/>
                              </a:lnTo>
                              <a:lnTo>
                                <a:pt x="1132624" y="697191"/>
                              </a:lnTo>
                              <a:lnTo>
                                <a:pt x="1175296" y="654646"/>
                              </a:lnTo>
                              <a:lnTo>
                                <a:pt x="953046" y="432396"/>
                              </a:lnTo>
                              <a:lnTo>
                                <a:pt x="1002068" y="383374"/>
                              </a:lnTo>
                              <a:lnTo>
                                <a:pt x="1032929" y="360718"/>
                              </a:lnTo>
                              <a:lnTo>
                                <a:pt x="1053515" y="356247"/>
                              </a:lnTo>
                              <a:lnTo>
                                <a:pt x="1065974" y="356450"/>
                              </a:lnTo>
                              <a:lnTo>
                                <a:pt x="1116291" y="367563"/>
                              </a:lnTo>
                              <a:lnTo>
                                <a:pt x="1176362" y="389839"/>
                              </a:lnTo>
                              <a:lnTo>
                                <a:pt x="1362875" y="466940"/>
                              </a:lnTo>
                              <a:lnTo>
                                <a:pt x="1416342" y="41347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22741755" id="Graphic 27" o:spid="_x0000_s1026" style="position:absolute;margin-left:89.95pt;margin-top:534pt;width:111.55pt;height:94.85pt;z-index:-16017408;visibility:visible;mso-wrap-style:square;mso-wrap-distance-left:0;mso-wrap-distance-top:0;mso-wrap-distance-right:0;mso-wrap-distance-bottom:0;mso-position-horizontal:absolute;mso-position-horizontal-relative:page;mso-position-vertical:absolute;mso-position-vertical-relative:page;v-text-anchor:top" coordsize="1416685,1204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" path="m669328,1160614r-53785,-89344l428663,757834,294678,534377r-43307,43307l279120,622681r248349,405853l543204,1053465r16040,24841l575614,1103033r16752,24561l568718,1111415r-24384,-16206l493560,1062443r-44654,-28092l46316,782789,,829017r44551,26988l625386,1204429r43942,-43815xem1074077,755865r-59182,-59182l817410,894295,647103,723988,825157,545934,766102,486879,587921,664933,435013,512025,625132,321906,566204,262851,333540,495515,833920,995895,1074077,755865xem1416342,413473l1278521,356247r-54584,-22911l1199248,323621r-48705,-14923l1101483,300685r-16624,609l1086319,301294r-14655,1435l1086053,275463r8750,-27763l1097699,219392r-3175,-28931l1085443,161569r-14389,-28791l1051191,104140,1027506,77685r-1816,-2032l1025563,75539r,140551l1023531,228815r-22771,40005l895642,374992,730161,209511,831761,107784,867257,83019r38443,-5168l924560,82194r38531,20942l994219,133108r24867,41986l1025563,216090r,-140551l981786,38709,936282,13550,893013,1257,873315,,855002,1993,817321,18656,774992,54063,632244,196811r500380,500380l1175296,654646,953046,432396r49022,-49022l1032929,360718r20586,-4471l1065974,356450r50317,11113l1176362,389839r186513,77101l1416342,413473xe" fillcolor="silver" stroked="f">
                <v:fill opacity="32896f"/>
                <v:path arrowok="t"/>
                <w10:wrap anchorx="page" anchory="page"/>
              </v:shape>
            </w:pict>
          </mc:Fallback>
        </mc:AlternateContent>
      </w:r>
      <w:bookmarkStart w:id="18" w:name="_bookmark18"/>
      <w:bookmarkEnd w:id="18"/>
      <w:r>
        <w:t>CONTROL</w:t>
      </w:r>
      <w:r>
        <w:rPr>
          <w:spacing w:val="-4"/>
        </w:rPr>
        <w:t xml:space="preserve"> </w:t>
      </w:r>
      <w:r>
        <w:t>DE</w:t>
      </w:r>
      <w:r>
        <w:rPr>
          <w:spacing w:val="-4"/>
        </w:rPr>
        <w:t xml:space="preserve"> </w:t>
      </w:r>
      <w:r>
        <w:rPr>
          <w:spacing w:val="-2"/>
        </w:rPr>
        <w:t>CAMBIOS</w:t>
      </w:r>
    </w:p>
    <w:p w14:paraId="0E2BFD72" w14:textId="77777777" w:rsidR="00865DC1" w:rsidRDefault="00000000">
      <w:pPr>
        <w:pStyle w:val="Textoindependiente"/>
        <w:spacing w:before="225" w:line="360" w:lineRule="auto"/>
        <w:ind w:left="1342"/>
      </w:pPr>
      <w:r>
        <w:rPr>
          <w:noProof/>
        </w:rPr>
        <mc:AlternateContent>
          <mc:Choice Requires="wps">
            <w:drawing>
              <wp:anchor distT="0" distB="0" distL="0" distR="0" simplePos="0" relativeHeight="487299584" behindDoc="1" locked="0" layoutInCell="1" allowOverlap="1" wp14:anchorId="01E69032" wp14:editId="053687CA">
                <wp:simplePos x="0" y="0"/>
                <wp:positionH relativeFrom="page">
                  <wp:posOffset>2157603</wp:posOffset>
                </wp:positionH>
                <wp:positionV relativeFrom="paragraph">
                  <wp:posOffset>807460</wp:posOffset>
                </wp:positionV>
                <wp:extent cx="4373245" cy="428561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73245" cy="4285615"/>
                        </a:xfrm>
                        <a:custGeom>
                          <a:avLst/>
                          <a:gdLst/>
                          <a:ahLst/>
                          <a:cxnLst/>
                          <a:rect l="l" t="t" r="r" b="b"/>
                          <a:pathLst>
                            <a:path w="4373245" h="4285615">
                              <a:moveTo>
                                <a:pt x="469773" y="3247555"/>
                              </a:moveTo>
                              <a:lnTo>
                                <a:pt x="457708" y="3211614"/>
                              </a:lnTo>
                              <a:lnTo>
                                <a:pt x="445922" y="3175609"/>
                              </a:lnTo>
                              <a:lnTo>
                                <a:pt x="434187" y="3139617"/>
                              </a:lnTo>
                              <a:lnTo>
                                <a:pt x="422275" y="3103664"/>
                              </a:lnTo>
                              <a:lnTo>
                                <a:pt x="370586" y="3155353"/>
                              </a:lnTo>
                              <a:lnTo>
                                <a:pt x="387248" y="3186544"/>
                              </a:lnTo>
                              <a:lnTo>
                                <a:pt x="420331" y="3249015"/>
                              </a:lnTo>
                              <a:lnTo>
                                <a:pt x="437007" y="3280194"/>
                              </a:lnTo>
                              <a:lnTo>
                                <a:pt x="469773" y="3247555"/>
                              </a:lnTo>
                              <a:close/>
                            </a:path>
                            <a:path w="4373245" h="4285615">
                              <a:moveTo>
                                <a:pt x="618159" y="4127970"/>
                              </a:moveTo>
                              <a:lnTo>
                                <a:pt x="612889" y="4079671"/>
                              </a:lnTo>
                              <a:lnTo>
                                <a:pt x="593432" y="4029570"/>
                              </a:lnTo>
                              <a:lnTo>
                                <a:pt x="562381" y="3982567"/>
                              </a:lnTo>
                              <a:lnTo>
                                <a:pt x="520471" y="3940568"/>
                              </a:lnTo>
                              <a:lnTo>
                                <a:pt x="475488" y="3910812"/>
                              </a:lnTo>
                              <a:lnTo>
                                <a:pt x="429310" y="3894442"/>
                              </a:lnTo>
                              <a:lnTo>
                                <a:pt x="405714" y="3891483"/>
                              </a:lnTo>
                              <a:lnTo>
                                <a:pt x="381850" y="3891813"/>
                              </a:lnTo>
                              <a:lnTo>
                                <a:pt x="340004" y="3900271"/>
                              </a:lnTo>
                              <a:lnTo>
                                <a:pt x="292125" y="3919372"/>
                              </a:lnTo>
                              <a:lnTo>
                                <a:pt x="261874" y="3933228"/>
                              </a:lnTo>
                              <a:lnTo>
                                <a:pt x="231038" y="3946550"/>
                              </a:lnTo>
                              <a:lnTo>
                                <a:pt x="204749" y="3955758"/>
                              </a:lnTo>
                              <a:lnTo>
                                <a:pt x="182892" y="3960761"/>
                              </a:lnTo>
                              <a:lnTo>
                                <a:pt x="165354" y="3961434"/>
                              </a:lnTo>
                              <a:lnTo>
                                <a:pt x="149885" y="3958234"/>
                              </a:lnTo>
                              <a:lnTo>
                                <a:pt x="104267" y="3928275"/>
                              </a:lnTo>
                              <a:lnTo>
                                <a:pt x="79413" y="3893769"/>
                              </a:lnTo>
                              <a:lnTo>
                                <a:pt x="69723" y="3855631"/>
                              </a:lnTo>
                              <a:lnTo>
                                <a:pt x="71145" y="3836174"/>
                              </a:lnTo>
                              <a:lnTo>
                                <a:pt x="88595" y="3798328"/>
                              </a:lnTo>
                              <a:lnTo>
                                <a:pt x="122694" y="3764623"/>
                              </a:lnTo>
                              <a:lnTo>
                                <a:pt x="162166" y="3748633"/>
                              </a:lnTo>
                              <a:lnTo>
                                <a:pt x="183261" y="3748189"/>
                              </a:lnTo>
                              <a:lnTo>
                                <a:pt x="205435" y="3752913"/>
                              </a:lnTo>
                              <a:lnTo>
                                <a:pt x="228727" y="3762730"/>
                              </a:lnTo>
                              <a:lnTo>
                                <a:pt x="253047" y="3777704"/>
                              </a:lnTo>
                              <a:lnTo>
                                <a:pt x="278384" y="3797846"/>
                              </a:lnTo>
                              <a:lnTo>
                                <a:pt x="314706" y="3751999"/>
                              </a:lnTo>
                              <a:lnTo>
                                <a:pt x="267436" y="3713950"/>
                              </a:lnTo>
                              <a:lnTo>
                                <a:pt x="219329" y="3688372"/>
                              </a:lnTo>
                              <a:lnTo>
                                <a:pt x="171551" y="3676294"/>
                              </a:lnTo>
                              <a:lnTo>
                                <a:pt x="148336" y="3675570"/>
                              </a:lnTo>
                              <a:lnTo>
                                <a:pt x="125603" y="3678212"/>
                              </a:lnTo>
                              <a:lnTo>
                                <a:pt x="82867" y="3693820"/>
                              </a:lnTo>
                              <a:lnTo>
                                <a:pt x="44704" y="3723043"/>
                              </a:lnTo>
                              <a:lnTo>
                                <a:pt x="7378" y="3779583"/>
                              </a:lnTo>
                              <a:lnTo>
                                <a:pt x="0" y="3811041"/>
                              </a:lnTo>
                              <a:lnTo>
                                <a:pt x="254" y="3844582"/>
                              </a:lnTo>
                              <a:lnTo>
                                <a:pt x="21348" y="3911765"/>
                              </a:lnTo>
                              <a:lnTo>
                                <a:pt x="68834" y="3974757"/>
                              </a:lnTo>
                              <a:lnTo>
                                <a:pt x="103441" y="4004018"/>
                              </a:lnTo>
                              <a:lnTo>
                                <a:pt x="139954" y="4024414"/>
                              </a:lnTo>
                              <a:lnTo>
                                <a:pt x="177444" y="4036161"/>
                              </a:lnTo>
                              <a:lnTo>
                                <a:pt x="214376" y="4038765"/>
                              </a:lnTo>
                              <a:lnTo>
                                <a:pt x="234302" y="4036301"/>
                              </a:lnTo>
                              <a:lnTo>
                                <a:pt x="257530" y="4030357"/>
                              </a:lnTo>
                              <a:lnTo>
                                <a:pt x="284073" y="4021124"/>
                              </a:lnTo>
                              <a:lnTo>
                                <a:pt x="313944" y="4008793"/>
                              </a:lnTo>
                              <a:lnTo>
                                <a:pt x="346214" y="3994632"/>
                              </a:lnTo>
                              <a:lnTo>
                                <a:pt x="372973" y="3983659"/>
                              </a:lnTo>
                              <a:lnTo>
                                <a:pt x="394284" y="3976014"/>
                              </a:lnTo>
                              <a:lnTo>
                                <a:pt x="410210" y="3971836"/>
                              </a:lnTo>
                              <a:lnTo>
                                <a:pt x="423125" y="3970439"/>
                              </a:lnTo>
                              <a:lnTo>
                                <a:pt x="435800" y="3970528"/>
                              </a:lnTo>
                              <a:lnTo>
                                <a:pt x="484035" y="3988384"/>
                              </a:lnTo>
                              <a:lnTo>
                                <a:pt x="523379" y="4026636"/>
                              </a:lnTo>
                              <a:lnTo>
                                <a:pt x="543598" y="4067784"/>
                              </a:lnTo>
                              <a:lnTo>
                                <a:pt x="547243" y="4089565"/>
                              </a:lnTo>
                              <a:lnTo>
                                <a:pt x="545998" y="4111510"/>
                              </a:lnTo>
                              <a:lnTo>
                                <a:pt x="528142" y="4152811"/>
                              </a:lnTo>
                              <a:lnTo>
                                <a:pt x="497763" y="4184294"/>
                              </a:lnTo>
                              <a:lnTo>
                                <a:pt x="449961" y="4205897"/>
                              </a:lnTo>
                              <a:lnTo>
                                <a:pt x="432435" y="4208310"/>
                              </a:lnTo>
                              <a:lnTo>
                                <a:pt x="414972" y="4208297"/>
                              </a:lnTo>
                              <a:lnTo>
                                <a:pt x="362458" y="4193679"/>
                              </a:lnTo>
                              <a:lnTo>
                                <a:pt x="323100" y="4169067"/>
                              </a:lnTo>
                              <a:lnTo>
                                <a:pt x="301498" y="4151668"/>
                              </a:lnTo>
                              <a:lnTo>
                                <a:pt x="266700" y="4197261"/>
                              </a:lnTo>
                              <a:lnTo>
                                <a:pt x="306628" y="4231564"/>
                              </a:lnTo>
                              <a:lnTo>
                                <a:pt x="346773" y="4257383"/>
                              </a:lnTo>
                              <a:lnTo>
                                <a:pt x="387096" y="4274896"/>
                              </a:lnTo>
                              <a:lnTo>
                                <a:pt x="427609" y="4284256"/>
                              </a:lnTo>
                              <a:lnTo>
                                <a:pt x="466699" y="4285272"/>
                              </a:lnTo>
                              <a:lnTo>
                                <a:pt x="503212" y="4277334"/>
                              </a:lnTo>
                              <a:lnTo>
                                <a:pt x="568452" y="4234980"/>
                              </a:lnTo>
                              <a:lnTo>
                                <a:pt x="599440" y="4194899"/>
                              </a:lnTo>
                              <a:lnTo>
                                <a:pt x="615569" y="4150906"/>
                              </a:lnTo>
                              <a:lnTo>
                                <a:pt x="618159" y="4127970"/>
                              </a:lnTo>
                              <a:close/>
                            </a:path>
                            <a:path w="4373245" h="4285615">
                              <a:moveTo>
                                <a:pt x="792861" y="3993553"/>
                              </a:moveTo>
                              <a:lnTo>
                                <a:pt x="292354" y="3493173"/>
                              </a:lnTo>
                              <a:lnTo>
                                <a:pt x="249809" y="3535718"/>
                              </a:lnTo>
                              <a:lnTo>
                                <a:pt x="750189" y="4036098"/>
                              </a:lnTo>
                              <a:lnTo>
                                <a:pt x="792861" y="3993553"/>
                              </a:lnTo>
                              <a:close/>
                            </a:path>
                            <a:path w="4373245" h="4285615">
                              <a:moveTo>
                                <a:pt x="1065314" y="3651643"/>
                              </a:moveTo>
                              <a:lnTo>
                                <a:pt x="1054735" y="3594392"/>
                              </a:lnTo>
                              <a:lnTo>
                                <a:pt x="1039114" y="3550437"/>
                              </a:lnTo>
                              <a:lnTo>
                                <a:pt x="1017206" y="3506330"/>
                              </a:lnTo>
                              <a:lnTo>
                                <a:pt x="993800" y="3469703"/>
                              </a:lnTo>
                              <a:lnTo>
                                <a:pt x="993800" y="3638461"/>
                              </a:lnTo>
                              <a:lnTo>
                                <a:pt x="991171" y="3673284"/>
                              </a:lnTo>
                              <a:lnTo>
                                <a:pt x="960628" y="3729266"/>
                              </a:lnTo>
                              <a:lnTo>
                                <a:pt x="905471" y="3759073"/>
                              </a:lnTo>
                              <a:lnTo>
                                <a:pt x="870927" y="3761651"/>
                              </a:lnTo>
                              <a:lnTo>
                                <a:pt x="831850" y="3755809"/>
                              </a:lnTo>
                              <a:lnTo>
                                <a:pt x="789851" y="3741661"/>
                              </a:lnTo>
                              <a:lnTo>
                                <a:pt x="746569" y="3718522"/>
                              </a:lnTo>
                              <a:lnTo>
                                <a:pt x="702043" y="3686213"/>
                              </a:lnTo>
                              <a:lnTo>
                                <a:pt x="656336" y="3644557"/>
                              </a:lnTo>
                              <a:lnTo>
                                <a:pt x="617029" y="3602748"/>
                              </a:lnTo>
                              <a:lnTo>
                                <a:pt x="584720" y="3562807"/>
                              </a:lnTo>
                              <a:lnTo>
                                <a:pt x="559320" y="3524770"/>
                              </a:lnTo>
                              <a:lnTo>
                                <a:pt x="540753" y="3488639"/>
                              </a:lnTo>
                              <a:lnTo>
                                <a:pt x="522909" y="3415957"/>
                              </a:lnTo>
                              <a:lnTo>
                                <a:pt x="522846" y="3415601"/>
                              </a:lnTo>
                              <a:lnTo>
                                <a:pt x="536981" y="3350336"/>
                              </a:lnTo>
                              <a:lnTo>
                                <a:pt x="573112" y="3310750"/>
                              </a:lnTo>
                              <a:lnTo>
                                <a:pt x="612597" y="3294723"/>
                              </a:lnTo>
                              <a:lnTo>
                                <a:pt x="635889" y="3292259"/>
                              </a:lnTo>
                              <a:lnTo>
                                <a:pt x="660501" y="3293237"/>
                              </a:lnTo>
                              <a:lnTo>
                                <a:pt x="710603" y="3305479"/>
                              </a:lnTo>
                              <a:lnTo>
                                <a:pt x="769480" y="3336150"/>
                              </a:lnTo>
                              <a:lnTo>
                                <a:pt x="802601" y="3359023"/>
                              </a:lnTo>
                              <a:lnTo>
                                <a:pt x="835380" y="3385629"/>
                              </a:lnTo>
                              <a:lnTo>
                                <a:pt x="867791" y="3415957"/>
                              </a:lnTo>
                              <a:lnTo>
                                <a:pt x="912723" y="3464903"/>
                              </a:lnTo>
                              <a:lnTo>
                                <a:pt x="947610" y="3511715"/>
                              </a:lnTo>
                              <a:lnTo>
                                <a:pt x="972578" y="3556444"/>
                              </a:lnTo>
                              <a:lnTo>
                                <a:pt x="987806" y="3599091"/>
                              </a:lnTo>
                              <a:lnTo>
                                <a:pt x="993800" y="3638461"/>
                              </a:lnTo>
                              <a:lnTo>
                                <a:pt x="993800" y="3469703"/>
                              </a:lnTo>
                              <a:lnTo>
                                <a:pt x="954278" y="3417811"/>
                              </a:lnTo>
                              <a:lnTo>
                                <a:pt x="913130" y="3373412"/>
                              </a:lnTo>
                              <a:lnTo>
                                <a:pt x="872756" y="3335718"/>
                              </a:lnTo>
                              <a:lnTo>
                                <a:pt x="832637" y="3303333"/>
                              </a:lnTo>
                              <a:lnTo>
                                <a:pt x="792746" y="3276206"/>
                              </a:lnTo>
                              <a:lnTo>
                                <a:pt x="753110" y="3254286"/>
                              </a:lnTo>
                              <a:lnTo>
                                <a:pt x="714565" y="3237890"/>
                              </a:lnTo>
                              <a:lnTo>
                                <a:pt x="677519" y="3227006"/>
                              </a:lnTo>
                              <a:lnTo>
                                <a:pt x="608330" y="3220758"/>
                              </a:lnTo>
                              <a:lnTo>
                                <a:pt x="576961" y="3225127"/>
                              </a:lnTo>
                              <a:lnTo>
                                <a:pt x="522782" y="3248698"/>
                              </a:lnTo>
                              <a:lnTo>
                                <a:pt x="472643" y="3303536"/>
                              </a:lnTo>
                              <a:lnTo>
                                <a:pt x="456476" y="3345307"/>
                              </a:lnTo>
                              <a:lnTo>
                                <a:pt x="451713" y="3392906"/>
                              </a:lnTo>
                              <a:lnTo>
                                <a:pt x="458597" y="3446310"/>
                              </a:lnTo>
                              <a:lnTo>
                                <a:pt x="469988" y="3484448"/>
                              </a:lnTo>
                              <a:lnTo>
                                <a:pt x="486943" y="3523399"/>
                              </a:lnTo>
                              <a:lnTo>
                                <a:pt x="509498" y="3563175"/>
                              </a:lnTo>
                              <a:lnTo>
                                <a:pt x="537730" y="3603764"/>
                              </a:lnTo>
                              <a:lnTo>
                                <a:pt x="571665" y="3645154"/>
                              </a:lnTo>
                              <a:lnTo>
                                <a:pt x="611378" y="3687356"/>
                              </a:lnTo>
                              <a:lnTo>
                                <a:pt x="652360" y="3725138"/>
                              </a:lnTo>
                              <a:lnTo>
                                <a:pt x="694118" y="3757320"/>
                              </a:lnTo>
                              <a:lnTo>
                                <a:pt x="736612" y="3783990"/>
                              </a:lnTo>
                              <a:lnTo>
                                <a:pt x="779856" y="3805263"/>
                              </a:lnTo>
                              <a:lnTo>
                                <a:pt x="823849" y="3821214"/>
                              </a:lnTo>
                              <a:lnTo>
                                <a:pt x="881837" y="3832745"/>
                              </a:lnTo>
                              <a:lnTo>
                                <a:pt x="933488" y="3830510"/>
                              </a:lnTo>
                              <a:lnTo>
                                <a:pt x="978738" y="3814775"/>
                              </a:lnTo>
                              <a:lnTo>
                                <a:pt x="1017524" y="3785781"/>
                              </a:lnTo>
                              <a:lnTo>
                                <a:pt x="1035710" y="3761651"/>
                              </a:lnTo>
                              <a:lnTo>
                                <a:pt x="1046518" y="3747325"/>
                              </a:lnTo>
                              <a:lnTo>
                                <a:pt x="1062507" y="3702621"/>
                              </a:lnTo>
                              <a:lnTo>
                                <a:pt x="1065314" y="3651643"/>
                              </a:lnTo>
                              <a:close/>
                            </a:path>
                            <a:path w="4373245" h="4285615">
                              <a:moveTo>
                                <a:pt x="1469263" y="3317151"/>
                              </a:moveTo>
                              <a:lnTo>
                                <a:pt x="968756" y="2816771"/>
                              </a:lnTo>
                              <a:lnTo>
                                <a:pt x="928116" y="2857284"/>
                              </a:lnTo>
                              <a:lnTo>
                                <a:pt x="1322070" y="3251238"/>
                              </a:lnTo>
                              <a:lnTo>
                                <a:pt x="1228356" y="3213430"/>
                              </a:lnTo>
                              <a:lnTo>
                                <a:pt x="852652" y="3064395"/>
                              </a:lnTo>
                              <a:lnTo>
                                <a:pt x="758952" y="3026575"/>
                              </a:lnTo>
                              <a:lnTo>
                                <a:pt x="715391" y="3070136"/>
                              </a:lnTo>
                              <a:lnTo>
                                <a:pt x="1215771" y="3570643"/>
                              </a:lnTo>
                              <a:lnTo>
                                <a:pt x="1256665" y="3529622"/>
                              </a:lnTo>
                              <a:lnTo>
                                <a:pt x="863092" y="3136049"/>
                              </a:lnTo>
                              <a:lnTo>
                                <a:pt x="956678" y="3173907"/>
                              </a:lnTo>
                              <a:lnTo>
                                <a:pt x="1331976" y="3322917"/>
                              </a:lnTo>
                              <a:lnTo>
                                <a:pt x="1425575" y="3360712"/>
                              </a:lnTo>
                              <a:lnTo>
                                <a:pt x="1469263" y="3317151"/>
                              </a:lnTo>
                              <a:close/>
                            </a:path>
                            <a:path w="4373245" h="4285615">
                              <a:moveTo>
                                <a:pt x="1708912" y="3077502"/>
                              </a:moveTo>
                              <a:lnTo>
                                <a:pt x="1505331" y="2874048"/>
                              </a:lnTo>
                              <a:lnTo>
                                <a:pt x="1564386" y="2814993"/>
                              </a:lnTo>
                              <a:lnTo>
                                <a:pt x="1587754" y="2791625"/>
                              </a:lnTo>
                              <a:lnTo>
                                <a:pt x="1615846" y="2758211"/>
                              </a:lnTo>
                              <a:lnTo>
                                <a:pt x="1633766" y="2724315"/>
                              </a:lnTo>
                              <a:lnTo>
                                <a:pt x="1641373" y="2690050"/>
                              </a:lnTo>
                              <a:lnTo>
                                <a:pt x="1638554" y="2655481"/>
                              </a:lnTo>
                              <a:lnTo>
                                <a:pt x="1627339" y="2620924"/>
                              </a:lnTo>
                              <a:lnTo>
                                <a:pt x="1609813" y="2586456"/>
                              </a:lnTo>
                              <a:lnTo>
                                <a:pt x="1585861" y="2552192"/>
                              </a:lnTo>
                              <a:lnTo>
                                <a:pt x="1564259" y="2528112"/>
                              </a:lnTo>
                              <a:lnTo>
                                <a:pt x="1564259" y="2651290"/>
                              </a:lnTo>
                              <a:lnTo>
                                <a:pt x="1563979" y="2671851"/>
                              </a:lnTo>
                              <a:lnTo>
                                <a:pt x="1558061" y="2691981"/>
                              </a:lnTo>
                              <a:lnTo>
                                <a:pt x="1546529" y="2711996"/>
                              </a:lnTo>
                              <a:lnTo>
                                <a:pt x="1529588" y="2731808"/>
                              </a:lnTo>
                              <a:lnTo>
                                <a:pt x="1446403" y="2814993"/>
                              </a:lnTo>
                              <a:lnTo>
                                <a:pt x="1267460" y="2636050"/>
                              </a:lnTo>
                              <a:lnTo>
                                <a:pt x="1349883" y="2553627"/>
                              </a:lnTo>
                              <a:lnTo>
                                <a:pt x="1380045" y="2527465"/>
                              </a:lnTo>
                              <a:lnTo>
                                <a:pt x="1414526" y="2514219"/>
                              </a:lnTo>
                              <a:lnTo>
                                <a:pt x="1426641" y="2515057"/>
                              </a:lnTo>
                              <a:lnTo>
                                <a:pt x="1469402" y="2530144"/>
                              </a:lnTo>
                              <a:lnTo>
                                <a:pt x="1514221" y="2564930"/>
                              </a:lnTo>
                              <a:lnTo>
                                <a:pt x="1549425" y="2609304"/>
                              </a:lnTo>
                              <a:lnTo>
                                <a:pt x="1564259" y="2651290"/>
                              </a:lnTo>
                              <a:lnTo>
                                <a:pt x="1564259" y="2528112"/>
                              </a:lnTo>
                              <a:lnTo>
                                <a:pt x="1555369" y="2518194"/>
                              </a:lnTo>
                              <a:lnTo>
                                <a:pt x="1551012" y="2514219"/>
                              </a:lnTo>
                              <a:lnTo>
                                <a:pt x="1529702" y="2494699"/>
                              </a:lnTo>
                              <a:lnTo>
                                <a:pt x="1478178" y="2459977"/>
                              </a:lnTo>
                              <a:lnTo>
                                <a:pt x="1427187" y="2441117"/>
                              </a:lnTo>
                              <a:lnTo>
                                <a:pt x="1403311" y="2438146"/>
                              </a:lnTo>
                              <a:lnTo>
                                <a:pt x="1380820" y="2439390"/>
                              </a:lnTo>
                              <a:lnTo>
                                <a:pt x="1343952" y="2452027"/>
                              </a:lnTo>
                              <a:lnTo>
                                <a:pt x="1307757" y="2478887"/>
                              </a:lnTo>
                              <a:lnTo>
                                <a:pt x="1165860" y="2619667"/>
                              </a:lnTo>
                              <a:lnTo>
                                <a:pt x="1666240" y="3120047"/>
                              </a:lnTo>
                              <a:lnTo>
                                <a:pt x="1708912" y="3077502"/>
                              </a:lnTo>
                              <a:close/>
                            </a:path>
                            <a:path w="4373245" h="4285615">
                              <a:moveTo>
                                <a:pt x="2249805" y="2536482"/>
                              </a:moveTo>
                              <a:lnTo>
                                <a:pt x="2111883" y="2479306"/>
                              </a:lnTo>
                              <a:lnTo>
                                <a:pt x="2057273" y="2456472"/>
                              </a:lnTo>
                              <a:lnTo>
                                <a:pt x="2032635" y="2446693"/>
                              </a:lnTo>
                              <a:lnTo>
                                <a:pt x="2008162" y="2438539"/>
                              </a:lnTo>
                              <a:lnTo>
                                <a:pt x="1984400" y="2431885"/>
                              </a:lnTo>
                              <a:lnTo>
                                <a:pt x="1960118" y="2426119"/>
                              </a:lnTo>
                              <a:lnTo>
                                <a:pt x="1957489" y="2425738"/>
                              </a:lnTo>
                              <a:lnTo>
                                <a:pt x="1948040" y="2424366"/>
                              </a:lnTo>
                              <a:lnTo>
                                <a:pt x="1934857" y="2423795"/>
                              </a:lnTo>
                              <a:lnTo>
                                <a:pt x="1918144" y="2424366"/>
                              </a:lnTo>
                              <a:lnTo>
                                <a:pt x="1919668" y="2424366"/>
                              </a:lnTo>
                              <a:lnTo>
                                <a:pt x="1905127" y="2425738"/>
                              </a:lnTo>
                              <a:lnTo>
                                <a:pt x="1919490" y="2398484"/>
                              </a:lnTo>
                              <a:lnTo>
                                <a:pt x="1928202" y="2370772"/>
                              </a:lnTo>
                              <a:lnTo>
                                <a:pt x="1931047" y="2342502"/>
                              </a:lnTo>
                              <a:lnTo>
                                <a:pt x="1927860" y="2313597"/>
                              </a:lnTo>
                              <a:lnTo>
                                <a:pt x="1918792" y="2284641"/>
                              </a:lnTo>
                              <a:lnTo>
                                <a:pt x="1904441" y="2255863"/>
                              </a:lnTo>
                              <a:lnTo>
                                <a:pt x="1884578" y="2227249"/>
                              </a:lnTo>
                              <a:lnTo>
                                <a:pt x="1860727" y="2200694"/>
                              </a:lnTo>
                              <a:lnTo>
                                <a:pt x="1859026" y="2198789"/>
                              </a:lnTo>
                              <a:lnTo>
                                <a:pt x="1858987" y="2326017"/>
                              </a:lnTo>
                              <a:lnTo>
                                <a:pt x="1858975" y="2339149"/>
                              </a:lnTo>
                              <a:lnTo>
                                <a:pt x="1844675" y="2377910"/>
                              </a:lnTo>
                              <a:lnTo>
                                <a:pt x="1728978" y="2498128"/>
                              </a:lnTo>
                              <a:lnTo>
                                <a:pt x="1563497" y="2332520"/>
                              </a:lnTo>
                              <a:lnTo>
                                <a:pt x="1665224" y="2230793"/>
                              </a:lnTo>
                              <a:lnTo>
                                <a:pt x="1700618" y="2206079"/>
                              </a:lnTo>
                              <a:lnTo>
                                <a:pt x="1738503" y="2200694"/>
                              </a:lnTo>
                              <a:lnTo>
                                <a:pt x="1757946" y="2205202"/>
                              </a:lnTo>
                              <a:lnTo>
                                <a:pt x="1796427" y="2226208"/>
                              </a:lnTo>
                              <a:lnTo>
                                <a:pt x="1827580" y="2256231"/>
                              </a:lnTo>
                              <a:lnTo>
                                <a:pt x="1852549" y="2298103"/>
                              </a:lnTo>
                              <a:lnTo>
                                <a:pt x="1858987" y="2326017"/>
                              </a:lnTo>
                              <a:lnTo>
                                <a:pt x="1858987" y="2198763"/>
                              </a:lnTo>
                              <a:lnTo>
                                <a:pt x="1815172" y="2161832"/>
                              </a:lnTo>
                              <a:lnTo>
                                <a:pt x="1769618" y="2136686"/>
                              </a:lnTo>
                              <a:lnTo>
                                <a:pt x="1726374" y="2124329"/>
                              </a:lnTo>
                              <a:lnTo>
                                <a:pt x="1706714" y="2123071"/>
                              </a:lnTo>
                              <a:lnTo>
                                <a:pt x="1688465" y="2125002"/>
                              </a:lnTo>
                              <a:lnTo>
                                <a:pt x="1650720" y="2141728"/>
                              </a:lnTo>
                              <a:lnTo>
                                <a:pt x="1608328" y="2177199"/>
                              </a:lnTo>
                              <a:lnTo>
                                <a:pt x="1465580" y="2319820"/>
                              </a:lnTo>
                              <a:lnTo>
                                <a:pt x="1966087" y="2820327"/>
                              </a:lnTo>
                              <a:lnTo>
                                <a:pt x="2008632" y="2777655"/>
                              </a:lnTo>
                              <a:lnTo>
                                <a:pt x="1786382" y="2555532"/>
                              </a:lnTo>
                              <a:lnTo>
                                <a:pt x="1835404" y="2506510"/>
                              </a:lnTo>
                              <a:lnTo>
                                <a:pt x="1866379" y="2483726"/>
                              </a:lnTo>
                              <a:lnTo>
                                <a:pt x="1886927" y="2479306"/>
                              </a:lnTo>
                              <a:lnTo>
                                <a:pt x="1899386" y="2479510"/>
                              </a:lnTo>
                              <a:lnTo>
                                <a:pt x="1949754" y="2490622"/>
                              </a:lnTo>
                              <a:lnTo>
                                <a:pt x="2009762" y="2512872"/>
                              </a:lnTo>
                              <a:lnTo>
                                <a:pt x="2196338" y="2590076"/>
                              </a:lnTo>
                              <a:lnTo>
                                <a:pt x="2249805" y="2536482"/>
                              </a:lnTo>
                              <a:close/>
                            </a:path>
                            <a:path w="4373245" h="4285615">
                              <a:moveTo>
                                <a:pt x="2531745" y="2254669"/>
                              </a:moveTo>
                              <a:lnTo>
                                <a:pt x="2472563" y="2195614"/>
                              </a:lnTo>
                              <a:lnTo>
                                <a:pt x="2275078" y="2393099"/>
                              </a:lnTo>
                              <a:lnTo>
                                <a:pt x="2104771" y="2222792"/>
                              </a:lnTo>
                              <a:lnTo>
                                <a:pt x="2282825" y="2044738"/>
                              </a:lnTo>
                              <a:lnTo>
                                <a:pt x="2223643" y="1985683"/>
                              </a:lnTo>
                              <a:lnTo>
                                <a:pt x="2045716" y="2163610"/>
                              </a:lnTo>
                              <a:lnTo>
                                <a:pt x="1892808" y="2010702"/>
                              </a:lnTo>
                              <a:lnTo>
                                <a:pt x="2082800" y="1820710"/>
                              </a:lnTo>
                              <a:lnTo>
                                <a:pt x="2023745" y="1761655"/>
                              </a:lnTo>
                              <a:lnTo>
                                <a:pt x="1791208" y="1994319"/>
                              </a:lnTo>
                              <a:lnTo>
                                <a:pt x="2291588" y="2494699"/>
                              </a:lnTo>
                              <a:lnTo>
                                <a:pt x="2531745" y="2254669"/>
                              </a:lnTo>
                              <a:close/>
                            </a:path>
                            <a:path w="4373245" h="4285615">
                              <a:moveTo>
                                <a:pt x="2788920" y="1997367"/>
                              </a:moveTo>
                              <a:lnTo>
                                <a:pt x="2729865" y="1938312"/>
                              </a:lnTo>
                              <a:lnTo>
                                <a:pt x="2571369" y="2096681"/>
                              </a:lnTo>
                              <a:lnTo>
                                <a:pt x="2130044" y="1655356"/>
                              </a:lnTo>
                              <a:lnTo>
                                <a:pt x="2087499" y="1698028"/>
                              </a:lnTo>
                              <a:lnTo>
                                <a:pt x="2587879" y="2198408"/>
                              </a:lnTo>
                              <a:lnTo>
                                <a:pt x="2788920" y="1997367"/>
                              </a:lnTo>
                              <a:close/>
                            </a:path>
                            <a:path w="4373245" h="4285615">
                              <a:moveTo>
                                <a:pt x="2891155" y="1895132"/>
                              </a:moveTo>
                              <a:lnTo>
                                <a:pt x="2390775" y="1394752"/>
                              </a:lnTo>
                              <a:lnTo>
                                <a:pt x="2348230" y="1437297"/>
                              </a:lnTo>
                              <a:lnTo>
                                <a:pt x="2848610" y="1937677"/>
                              </a:lnTo>
                              <a:lnTo>
                                <a:pt x="2891155" y="1895132"/>
                              </a:lnTo>
                              <a:close/>
                            </a:path>
                            <a:path w="4373245" h="4285615">
                              <a:moveTo>
                                <a:pt x="3271647" y="1514767"/>
                              </a:moveTo>
                              <a:lnTo>
                                <a:pt x="2771140" y="1014387"/>
                              </a:lnTo>
                              <a:lnTo>
                                <a:pt x="2713609" y="1071791"/>
                              </a:lnTo>
                              <a:lnTo>
                                <a:pt x="2740837" y="1114272"/>
                              </a:lnTo>
                              <a:lnTo>
                                <a:pt x="2957512" y="1454683"/>
                              </a:lnTo>
                              <a:lnTo>
                                <a:pt x="3047746" y="1594523"/>
                              </a:lnTo>
                              <a:lnTo>
                                <a:pt x="3025483" y="1579753"/>
                              </a:lnTo>
                              <a:lnTo>
                                <a:pt x="2915462" y="1507769"/>
                              </a:lnTo>
                              <a:lnTo>
                                <a:pt x="2527935" y="1257592"/>
                              </a:lnTo>
                              <a:lnTo>
                                <a:pt x="2463800" y="1321600"/>
                              </a:lnTo>
                              <a:lnTo>
                                <a:pt x="2964307" y="1822107"/>
                              </a:lnTo>
                              <a:lnTo>
                                <a:pt x="3005328" y="1781086"/>
                              </a:lnTo>
                              <a:lnTo>
                                <a:pt x="2579624" y="1355382"/>
                              </a:lnTo>
                              <a:lnTo>
                                <a:pt x="2622766" y="1383245"/>
                              </a:lnTo>
                              <a:lnTo>
                                <a:pt x="3098419" y="1687868"/>
                              </a:lnTo>
                              <a:lnTo>
                                <a:pt x="3136646" y="1649641"/>
                              </a:lnTo>
                              <a:lnTo>
                                <a:pt x="3109468" y="1607019"/>
                              </a:lnTo>
                              <a:lnTo>
                                <a:pt x="2812161" y="1137196"/>
                              </a:lnTo>
                              <a:lnTo>
                                <a:pt x="3230626" y="1555661"/>
                              </a:lnTo>
                              <a:lnTo>
                                <a:pt x="3271647" y="1514767"/>
                              </a:lnTo>
                              <a:close/>
                            </a:path>
                            <a:path w="4373245" h="4285615">
                              <a:moveTo>
                                <a:pt x="3390773" y="1395641"/>
                              </a:moveTo>
                              <a:lnTo>
                                <a:pt x="2890266" y="895134"/>
                              </a:lnTo>
                              <a:lnTo>
                                <a:pt x="2847721" y="937806"/>
                              </a:lnTo>
                              <a:lnTo>
                                <a:pt x="3348101" y="1438186"/>
                              </a:lnTo>
                              <a:lnTo>
                                <a:pt x="3390773" y="1395641"/>
                              </a:lnTo>
                              <a:close/>
                            </a:path>
                            <a:path w="4373245" h="4285615">
                              <a:moveTo>
                                <a:pt x="3717290" y="1068997"/>
                              </a:moveTo>
                              <a:lnTo>
                                <a:pt x="3216910" y="568617"/>
                              </a:lnTo>
                              <a:lnTo>
                                <a:pt x="3176270" y="609257"/>
                              </a:lnTo>
                              <a:lnTo>
                                <a:pt x="3570097" y="1003211"/>
                              </a:lnTo>
                              <a:lnTo>
                                <a:pt x="3476421" y="965365"/>
                              </a:lnTo>
                              <a:lnTo>
                                <a:pt x="3100692" y="816356"/>
                              </a:lnTo>
                              <a:lnTo>
                                <a:pt x="3006979" y="778548"/>
                              </a:lnTo>
                              <a:lnTo>
                                <a:pt x="2963418" y="822109"/>
                              </a:lnTo>
                              <a:lnTo>
                                <a:pt x="3463798" y="1322489"/>
                              </a:lnTo>
                              <a:lnTo>
                                <a:pt x="3504819" y="1281468"/>
                              </a:lnTo>
                              <a:lnTo>
                                <a:pt x="3111246" y="887895"/>
                              </a:lnTo>
                              <a:lnTo>
                                <a:pt x="3204832" y="925753"/>
                              </a:lnTo>
                              <a:lnTo>
                                <a:pt x="3580130" y="1074839"/>
                              </a:lnTo>
                              <a:lnTo>
                                <a:pt x="3673729" y="1112685"/>
                              </a:lnTo>
                              <a:lnTo>
                                <a:pt x="3717290" y="1068997"/>
                              </a:lnTo>
                              <a:close/>
                            </a:path>
                            <a:path w="4373245" h="4285615">
                              <a:moveTo>
                                <a:pt x="4055745" y="730681"/>
                              </a:moveTo>
                              <a:lnTo>
                                <a:pt x="3944213" y="665276"/>
                              </a:lnTo>
                              <a:lnTo>
                                <a:pt x="3750564" y="552856"/>
                              </a:lnTo>
                              <a:lnTo>
                                <a:pt x="3750564" y="624751"/>
                              </a:lnTo>
                              <a:lnTo>
                                <a:pt x="3640836" y="734479"/>
                              </a:lnTo>
                              <a:lnTo>
                                <a:pt x="3613035" y="688873"/>
                              </a:lnTo>
                              <a:lnTo>
                                <a:pt x="3557752" y="597471"/>
                              </a:lnTo>
                              <a:lnTo>
                                <a:pt x="3529965" y="551853"/>
                              </a:lnTo>
                              <a:lnTo>
                                <a:pt x="3511512" y="522566"/>
                              </a:lnTo>
                              <a:lnTo>
                                <a:pt x="3492449" y="493941"/>
                              </a:lnTo>
                              <a:lnTo>
                                <a:pt x="3472650" y="465937"/>
                              </a:lnTo>
                              <a:lnTo>
                                <a:pt x="3451987" y="438569"/>
                              </a:lnTo>
                              <a:lnTo>
                                <a:pt x="3477539" y="455942"/>
                              </a:lnTo>
                              <a:lnTo>
                                <a:pt x="3507143" y="475170"/>
                              </a:lnTo>
                              <a:lnTo>
                                <a:pt x="3540836" y="496316"/>
                              </a:lnTo>
                              <a:lnTo>
                                <a:pt x="3750564" y="624751"/>
                              </a:lnTo>
                              <a:lnTo>
                                <a:pt x="3750564" y="552856"/>
                              </a:lnTo>
                              <a:lnTo>
                                <a:pt x="3553726" y="438569"/>
                              </a:lnTo>
                              <a:lnTo>
                                <a:pt x="3423285" y="362242"/>
                              </a:lnTo>
                              <a:lnTo>
                                <a:pt x="3377819" y="407708"/>
                              </a:lnTo>
                              <a:lnTo>
                                <a:pt x="3431819" y="496747"/>
                              </a:lnTo>
                              <a:lnTo>
                                <a:pt x="3673271" y="898436"/>
                              </a:lnTo>
                              <a:lnTo>
                                <a:pt x="3754247" y="1032040"/>
                              </a:lnTo>
                              <a:lnTo>
                                <a:pt x="3798951" y="987336"/>
                              </a:lnTo>
                              <a:lnTo>
                                <a:pt x="3769741" y="940765"/>
                              </a:lnTo>
                              <a:lnTo>
                                <a:pt x="3711689" y="847356"/>
                              </a:lnTo>
                              <a:lnTo>
                                <a:pt x="3682492" y="800773"/>
                              </a:lnTo>
                              <a:lnTo>
                                <a:pt x="3748786" y="734479"/>
                              </a:lnTo>
                              <a:lnTo>
                                <a:pt x="3818001" y="665276"/>
                              </a:lnTo>
                              <a:lnTo>
                                <a:pt x="4006723" y="779564"/>
                              </a:lnTo>
                              <a:lnTo>
                                <a:pt x="4055745" y="730681"/>
                              </a:lnTo>
                              <a:close/>
                            </a:path>
                            <a:path w="4373245" h="4285615">
                              <a:moveTo>
                                <a:pt x="4372864" y="413423"/>
                              </a:moveTo>
                              <a:lnTo>
                                <a:pt x="4235056" y="356247"/>
                              </a:lnTo>
                              <a:lnTo>
                                <a:pt x="4180459" y="333413"/>
                              </a:lnTo>
                              <a:lnTo>
                                <a:pt x="4155770" y="323621"/>
                              </a:lnTo>
                              <a:lnTo>
                                <a:pt x="4131284" y="315429"/>
                              </a:lnTo>
                              <a:lnTo>
                                <a:pt x="4107065" y="308648"/>
                              </a:lnTo>
                              <a:lnTo>
                                <a:pt x="4083177" y="303060"/>
                              </a:lnTo>
                              <a:lnTo>
                                <a:pt x="4080548" y="302679"/>
                              </a:lnTo>
                              <a:lnTo>
                                <a:pt x="4071099" y="301307"/>
                              </a:lnTo>
                              <a:lnTo>
                                <a:pt x="4057916" y="300736"/>
                              </a:lnTo>
                              <a:lnTo>
                                <a:pt x="4041203" y="301307"/>
                              </a:lnTo>
                              <a:lnTo>
                                <a:pt x="4042727" y="301307"/>
                              </a:lnTo>
                              <a:lnTo>
                                <a:pt x="4028186" y="302679"/>
                              </a:lnTo>
                              <a:lnTo>
                                <a:pt x="4042549" y="275424"/>
                              </a:lnTo>
                              <a:lnTo>
                                <a:pt x="4051262" y="247713"/>
                              </a:lnTo>
                              <a:lnTo>
                                <a:pt x="4054106" y="219443"/>
                              </a:lnTo>
                              <a:lnTo>
                                <a:pt x="4050919" y="190538"/>
                              </a:lnTo>
                              <a:lnTo>
                                <a:pt x="4041851" y="161582"/>
                              </a:lnTo>
                              <a:lnTo>
                                <a:pt x="4027513" y="132803"/>
                              </a:lnTo>
                              <a:lnTo>
                                <a:pt x="4007688" y="104190"/>
                              </a:lnTo>
                              <a:lnTo>
                                <a:pt x="3983913" y="77635"/>
                              </a:lnTo>
                              <a:lnTo>
                                <a:pt x="3982212" y="75730"/>
                              </a:lnTo>
                              <a:lnTo>
                                <a:pt x="3982047" y="75590"/>
                              </a:lnTo>
                              <a:lnTo>
                                <a:pt x="3982047" y="202958"/>
                              </a:lnTo>
                              <a:lnTo>
                                <a:pt x="3982034" y="216090"/>
                              </a:lnTo>
                              <a:lnTo>
                                <a:pt x="3967823" y="254800"/>
                              </a:lnTo>
                              <a:lnTo>
                                <a:pt x="3852037" y="375069"/>
                              </a:lnTo>
                              <a:lnTo>
                                <a:pt x="3686556" y="209461"/>
                              </a:lnTo>
                              <a:lnTo>
                                <a:pt x="3788283" y="107734"/>
                              </a:lnTo>
                              <a:lnTo>
                                <a:pt x="3823779" y="82969"/>
                              </a:lnTo>
                              <a:lnTo>
                                <a:pt x="3862209" y="77800"/>
                              </a:lnTo>
                              <a:lnTo>
                                <a:pt x="3881031" y="82143"/>
                              </a:lnTo>
                              <a:lnTo>
                                <a:pt x="3919601" y="103085"/>
                              </a:lnTo>
                              <a:lnTo>
                                <a:pt x="3950741" y="133121"/>
                              </a:lnTo>
                              <a:lnTo>
                                <a:pt x="3975608" y="175044"/>
                              </a:lnTo>
                              <a:lnTo>
                                <a:pt x="3982047" y="202958"/>
                              </a:lnTo>
                              <a:lnTo>
                                <a:pt x="3982047" y="75590"/>
                              </a:lnTo>
                              <a:lnTo>
                                <a:pt x="3938244" y="38760"/>
                              </a:lnTo>
                              <a:lnTo>
                                <a:pt x="3892677" y="13500"/>
                              </a:lnTo>
                              <a:lnTo>
                                <a:pt x="3849433" y="1244"/>
                              </a:lnTo>
                              <a:lnTo>
                                <a:pt x="3829774" y="0"/>
                              </a:lnTo>
                              <a:lnTo>
                                <a:pt x="3811524" y="1943"/>
                              </a:lnTo>
                              <a:lnTo>
                                <a:pt x="3773805" y="18656"/>
                              </a:lnTo>
                              <a:lnTo>
                                <a:pt x="3731514" y="54013"/>
                              </a:lnTo>
                              <a:lnTo>
                                <a:pt x="3588766" y="196761"/>
                              </a:lnTo>
                              <a:lnTo>
                                <a:pt x="4089146" y="697153"/>
                              </a:lnTo>
                              <a:lnTo>
                                <a:pt x="4131691" y="654596"/>
                              </a:lnTo>
                              <a:lnTo>
                                <a:pt x="3909441" y="432346"/>
                              </a:lnTo>
                              <a:lnTo>
                                <a:pt x="3958463" y="383451"/>
                              </a:lnTo>
                              <a:lnTo>
                                <a:pt x="3989438" y="360667"/>
                              </a:lnTo>
                              <a:lnTo>
                                <a:pt x="4009987" y="356247"/>
                              </a:lnTo>
                              <a:lnTo>
                                <a:pt x="4022445" y="356450"/>
                              </a:lnTo>
                              <a:lnTo>
                                <a:pt x="4072813" y="367563"/>
                              </a:lnTo>
                              <a:lnTo>
                                <a:pt x="4132821" y="389813"/>
                              </a:lnTo>
                              <a:lnTo>
                                <a:pt x="4319397" y="467017"/>
                              </a:lnTo>
                              <a:lnTo>
                                <a:pt x="4372864" y="413423"/>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954CE2A" id="Graphic 28" o:spid="_x0000_s1026" style="position:absolute;margin-left:169.9pt;margin-top:63.6pt;width:344.35pt;height:337.45pt;z-index:-16016896;visibility:visible;mso-wrap-style:square;mso-wrap-distance-left:0;mso-wrap-distance-top:0;mso-wrap-distance-right:0;mso-wrap-distance-bottom:0;mso-position-horizontal:absolute;mso-position-horizontal-relative:page;mso-position-vertical:absolute;mso-position-vertical-relative:text;v-text-anchor:top" coordsize="4373245,428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" path="m469773,3247555r-12065,-35941l445922,3175609r-11735,-35992l422275,3103664r-51689,51689l387248,3186544r33083,62471l437007,3280194r32766,-32639xem618159,4127970r-5270,-48299l593432,4029570r-31051,-47003l520471,3940568r-44983,-29756l429310,3894442r-23596,-2959l381850,3891813r-41846,8458l292125,3919372r-30251,13856l231038,3946550r-26289,9208l182892,3960761r-17538,673l149885,3958234r-45618,-29959l79413,3893769r-9690,-38138l71145,3836174r17450,-37846l122694,3764623r39472,-15990l183261,3748189r22174,4724l228727,3762730r24320,14974l278384,3797846r36322,-45847l267436,3713950r-48107,-25578l171551,3676294r-23215,-724l125603,3678212r-42736,15608l44704,3723043,7378,3779583,,3811041r254,33541l21348,3911765r47486,62992l103441,4004018r36513,20396l177444,4036161r36932,2604l234302,4036301r23228,-5944l284073,4021124r29871,-12331l346214,3994632r26759,-10973l394284,3976014r15926,-4178l423125,3970439r12675,89l484035,3988384r39344,38252l543598,4067784r3645,21781l545998,4111510r-17856,41301l497763,4184294r-47802,21603l432435,4208310r-17463,-13l362458,4193679r-39358,-24612l301498,4151668r-34798,45593l306628,4231564r40145,25819l387096,4274896r40513,9360l466699,4285272r36513,-7938l568452,4234980r30988,-40081l615569,4150906r2590,-22936xem792861,3993553l292354,3493173r-42545,42545l750189,4036098r42672,-42545xem1065314,3651643r-10579,-57251l1039114,3550437r-21908,-44107l993800,3469703r,168758l991171,3673284r-30543,55982l905471,3759073r-34544,2578l831850,3755809r-41999,-14148l746569,3718522r-44526,-32309l656336,3644557r-39307,-41809l584720,3562807r-25400,-38037l540753,3488639r-17844,-72682l522846,3415601r14135,-65265l573112,3310750r39485,-16027l635889,3292259r24612,978l710603,3305479r58877,30671l802601,3359023r32779,26606l867791,3415957r44932,48946l947610,3511715r24968,44729l987806,3599091r5994,39370l993800,3469703r-39522,-51892l913130,3373412r-40374,-37694l832637,3303333r-39891,-27127l753110,3254286r-38545,-16396l677519,3227006r-69189,-6248l576961,3225127r-54179,23571l472643,3303536r-16167,41771l451713,3392906r6884,53404l469988,3484448r16955,38951l509498,3563175r28232,40589l571665,3645154r39713,42202l652360,3725138r41758,32182l736612,3783990r43244,21273l823849,3821214r57988,11531l933488,3830510r45250,-15735l1017524,3785781r18186,-24130l1046518,3747325r15989,-44704l1065314,3651643xem1469263,3317151l968756,2816771r-40640,40513l1322070,3251238r-93714,-37808l852652,3064395r-93700,-37820l715391,3070136r500380,500507l1256665,3529622,863092,3136049r93586,37858l1331976,3322917r93599,37795l1469263,3317151xem1708912,3077502l1505331,2874048r59055,-59055l1587754,2791625r28092,-33414l1633766,2724315r7607,-34265l1638554,2655481r-11215,-34557l1609813,2586456r-23952,-34264l1564259,2528112r,123178l1563979,2671851r-5918,20130l1546529,2711996r-16941,19812l1446403,2814993,1267460,2636050r82423,-82423l1380045,2527465r34481,-13246l1426641,2515057r42761,15087l1514221,2564930r35204,44374l1564259,2651290r,-123178l1555369,2518194r-4357,-3975l1529702,2494699r-51524,-34722l1427187,2441117r-23876,-2971l1380820,2439390r-36868,12637l1307757,2478887r-141897,140780l1666240,3120047r42672,-42545xem2249805,2536482r-137922,-57176l2057273,2456472r-24638,-9779l2008162,2438539r-23762,-6654l1960118,2426119r-2629,-381l1948040,2424366r-13183,-571l1918144,2424366r1524,l1905127,2425738r14363,-27254l1928202,2370772r2845,-28270l1927860,2313597r-9068,-28956l1904441,2255863r-19863,-28614l1860727,2200694r-1701,-1905l1858987,2326017r-12,13132l1844675,2377910r-115697,120218l1563497,2332520r101727,-101727l1700618,2206079r37885,-5385l1757946,2205202r38481,21006l1827580,2256231r24969,41872l1858987,2326017r,-127254l1815172,2161832r-45554,-25146l1726374,2124329r-19660,-1258l1688465,2125002r-37745,16726l1608328,2177199r-142748,142621l1966087,2820327r42545,-42672l1786382,2555532r49022,-49022l1866379,2483726r20548,-4420l1899386,2479510r50368,11112l2009762,2512872r186576,77204l2249805,2536482xem2531745,2254669r-59182,-59055l2275078,2393099,2104771,2222792r178054,-178054l2223643,1985683r-177927,177927l1892808,2010702r189992,-189992l2023745,1761655r-232537,232664l2291588,2494699r240157,-240030xem2788920,1997367r-59055,-59055l2571369,2096681,2130044,1655356r-42545,42672l2587879,2198408r201041,-201041xem2891155,1895132l2390775,1394752r-42545,42545l2848610,1937677r42545,-42545xem3271647,1514767l2771140,1014387r-57531,57404l2740837,1114272r216675,340411l3047746,1594523r-22263,-14770l2915462,1507769,2527935,1257592r-64135,64008l2964307,1822107r41021,-41021l2579624,1355382r43142,27863l3098419,1687868r38227,-38227l3109468,1607019,2812161,1137196r418465,418465l3271647,1514767xem3390773,1395641l2890266,895134r-42545,42672l3348101,1438186r42672,-42545xem3717290,1068997l3216910,568617r-40640,40640l3570097,1003211r-93676,-37846l3100692,816356r-93713,-37808l2963418,822109r500380,500380l3504819,1281468,3111246,887895r93586,37858l3580130,1074839r93599,37846l3717290,1068997xem4055745,730681l3944213,665276,3750564,552856r,71895l3640836,734479r-27801,-45606l3557752,597471r-27787,-45618l3511512,522566r-19063,-28625l3472650,465937r-20663,-27368l3477539,455942r29604,19228l3540836,496316r209728,128435l3750564,552856,3553726,438569,3423285,362242r-45466,45466l3431819,496747r241452,401689l3754247,1032040r44704,-44704l3769741,940765r-58052,-93409l3682492,800773r66294,-66294l3818001,665276r188722,114288l4055745,730681xem4372864,413423l4235056,356247r-54597,-22834l4155770,323621r-24486,-8192l4107065,308648r-23888,-5588l4080548,302679r-9449,-1372l4057916,300736r-16713,571l4042727,301307r-14541,1372l4042549,275424r8713,-27711l4054106,219443r-3187,-28905l4041851,161582r-14338,-28779l4007688,104190,3983913,77635r-1701,-1905l3982047,75590r,127368l3982034,216090r-14211,38710l3852037,375069,3686556,209461,3788283,107734r35496,-24765l3862209,77800r18822,4343l3919601,103085r31140,30036l3975608,175044r6439,27914l3982047,75590,3938244,38760,3892677,13500,3849433,1244,3829774,r-18250,1943l3773805,18656r-42291,35357l3588766,196761r500380,500392l4131691,654596,3909441,432346r49022,-48895l3989438,360667r20549,-4420l4022445,356450r50368,11113l4132821,389813r186576,77204l4372864,413423xe" fillcolor="silver" stroked="f">
                <v:fill opacity="32896f"/>
                <v:path arrowok="t"/>
                <w10:wrap anchorx="page"/>
              </v:shape>
            </w:pict>
          </mc:Fallback>
        </mc:AlternateContent>
      </w:r>
      <w:r>
        <w:t>A</w:t>
      </w:r>
      <w:r>
        <w:rPr>
          <w:spacing w:val="32"/>
        </w:rPr>
        <w:t xml:space="preserve"> </w:t>
      </w:r>
      <w:proofErr w:type="gramStart"/>
      <w:r>
        <w:t>continuación</w:t>
      </w:r>
      <w:proofErr w:type="gramEnd"/>
      <w:r>
        <w:rPr>
          <w:spacing w:val="32"/>
        </w:rPr>
        <w:t xml:space="preserve"> </w:t>
      </w:r>
      <w:r>
        <w:t>se</w:t>
      </w:r>
      <w:r>
        <w:rPr>
          <w:spacing w:val="32"/>
        </w:rPr>
        <w:t xml:space="preserve"> </w:t>
      </w:r>
      <w:r>
        <w:t>relaciona</w:t>
      </w:r>
      <w:r>
        <w:rPr>
          <w:spacing w:val="34"/>
        </w:rPr>
        <w:t xml:space="preserve"> </w:t>
      </w:r>
      <w:r>
        <w:t>el</w:t>
      </w:r>
      <w:r>
        <w:rPr>
          <w:spacing w:val="34"/>
        </w:rPr>
        <w:t xml:space="preserve"> </w:t>
      </w:r>
      <w:r>
        <w:t>registro</w:t>
      </w:r>
      <w:r>
        <w:rPr>
          <w:spacing w:val="31"/>
        </w:rPr>
        <w:t xml:space="preserve"> </w:t>
      </w:r>
      <w:r>
        <w:t>histórico</w:t>
      </w:r>
      <w:r>
        <w:rPr>
          <w:spacing w:val="33"/>
        </w:rPr>
        <w:t xml:space="preserve"> </w:t>
      </w:r>
      <w:r>
        <w:t>de</w:t>
      </w:r>
      <w:r>
        <w:rPr>
          <w:spacing w:val="32"/>
        </w:rPr>
        <w:t xml:space="preserve"> </w:t>
      </w:r>
      <w:r>
        <w:t>la</w:t>
      </w:r>
      <w:r>
        <w:rPr>
          <w:spacing w:val="34"/>
        </w:rPr>
        <w:t xml:space="preserve"> </w:t>
      </w:r>
      <w:r>
        <w:t>creación</w:t>
      </w:r>
      <w:r>
        <w:rPr>
          <w:spacing w:val="32"/>
        </w:rPr>
        <w:t xml:space="preserve"> </w:t>
      </w:r>
      <w:r>
        <w:t>y</w:t>
      </w:r>
      <w:r>
        <w:rPr>
          <w:spacing w:val="33"/>
        </w:rPr>
        <w:t xml:space="preserve"> </w:t>
      </w:r>
      <w:r>
        <w:t>modificaciones</w:t>
      </w:r>
      <w:r>
        <w:rPr>
          <w:spacing w:val="40"/>
        </w:rPr>
        <w:t xml:space="preserve"> </w:t>
      </w:r>
      <w:r>
        <w:t>que ocurren en el documento.</w:t>
      </w:r>
    </w:p>
    <w:p w14:paraId="48A6B303" w14:textId="77777777" w:rsidR="00865DC1" w:rsidRDefault="00865DC1">
      <w:pPr>
        <w:pStyle w:val="Textoindependiente"/>
      </w:pPr>
    </w:p>
    <w:p w14:paraId="3E2E678F" w14:textId="77777777" w:rsidR="00865DC1" w:rsidRDefault="00865DC1">
      <w:pPr>
        <w:pStyle w:val="Textoindependiente"/>
      </w:pPr>
    </w:p>
    <w:p w14:paraId="1547C141" w14:textId="77777777" w:rsidR="00865DC1" w:rsidRDefault="00865DC1">
      <w:pPr>
        <w:pStyle w:val="Textoindependiente"/>
      </w:pPr>
    </w:p>
    <w:p w14:paraId="7CCD8817" w14:textId="77777777" w:rsidR="00865DC1" w:rsidRDefault="00865DC1">
      <w:pPr>
        <w:pStyle w:val="Textoindependiente"/>
      </w:pPr>
    </w:p>
    <w:p w14:paraId="73EAE45F" w14:textId="77777777" w:rsidR="00865DC1" w:rsidRDefault="00865DC1">
      <w:pPr>
        <w:pStyle w:val="Textoindependiente"/>
        <w:spacing w:before="154"/>
      </w:pPr>
    </w:p>
    <w:p w14:paraId="154800D5" w14:textId="77777777" w:rsidR="00865DC1" w:rsidRDefault="00000000">
      <w:pPr>
        <w:pStyle w:val="Textoindependiente"/>
        <w:ind w:left="1342"/>
      </w:pPr>
      <w:r>
        <w:t>Tabla</w:t>
      </w:r>
      <w:r>
        <w:rPr>
          <w:spacing w:val="-5"/>
        </w:rPr>
        <w:t xml:space="preserve"> </w:t>
      </w:r>
      <w:r>
        <w:t>2</w:t>
      </w:r>
      <w:r>
        <w:rPr>
          <w:spacing w:val="-5"/>
        </w:rPr>
        <w:t xml:space="preserve"> </w:t>
      </w:r>
      <w:r>
        <w:t>Control</w:t>
      </w:r>
      <w:r>
        <w:rPr>
          <w:spacing w:val="-2"/>
        </w:rPr>
        <w:t xml:space="preserve"> </w:t>
      </w:r>
      <w:r>
        <w:t>de</w:t>
      </w:r>
      <w:r>
        <w:rPr>
          <w:spacing w:val="-4"/>
        </w:rPr>
        <w:t xml:space="preserve"> </w:t>
      </w:r>
      <w:r>
        <w:rPr>
          <w:spacing w:val="-2"/>
        </w:rPr>
        <w:t>cambios</w:t>
      </w:r>
    </w:p>
    <w:p w14:paraId="0654A9A6" w14:textId="77777777" w:rsidR="00865DC1" w:rsidRDefault="00865DC1">
      <w:pPr>
        <w:pStyle w:val="Textoindependiente"/>
        <w:spacing w:before="12"/>
        <w:rPr>
          <w:sz w:val="9"/>
        </w:rPr>
      </w:pPr>
    </w:p>
    <w:tbl>
      <w:tblPr>
        <w:tblStyle w:val="TableNormal"/>
        <w:tblW w:w="0" w:type="auto"/>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6"/>
        <w:gridCol w:w="1131"/>
        <w:gridCol w:w="1514"/>
        <w:gridCol w:w="1502"/>
        <w:gridCol w:w="1509"/>
        <w:gridCol w:w="1830"/>
      </w:tblGrid>
      <w:tr w:rsidR="00865DC1" w14:paraId="3BD8E6AB" w14:textId="77777777">
        <w:trPr>
          <w:trHeight w:val="551"/>
        </w:trPr>
        <w:tc>
          <w:tcPr>
            <w:tcW w:w="1296" w:type="dxa"/>
          </w:tcPr>
          <w:p w14:paraId="78FCF69B" w14:textId="77777777" w:rsidR="00865DC1" w:rsidRDefault="00000000">
            <w:pPr>
              <w:pStyle w:val="TableParagraph"/>
              <w:spacing w:before="137"/>
              <w:ind w:left="10" w:right="2"/>
              <w:jc w:val="center"/>
              <w:rPr>
                <w:rFonts w:ascii="Arial"/>
                <w:b/>
                <w:sz w:val="24"/>
              </w:rPr>
            </w:pPr>
            <w:r>
              <w:rPr>
                <w:rFonts w:ascii="Arial"/>
                <w:b/>
                <w:spacing w:val="-2"/>
                <w:w w:val="90"/>
                <w:sz w:val="24"/>
              </w:rPr>
              <w:t>Fecha</w:t>
            </w:r>
          </w:p>
        </w:tc>
        <w:tc>
          <w:tcPr>
            <w:tcW w:w="1131" w:type="dxa"/>
          </w:tcPr>
          <w:p w14:paraId="1B8D8615" w14:textId="77777777" w:rsidR="00865DC1" w:rsidRDefault="00000000">
            <w:pPr>
              <w:pStyle w:val="TableParagraph"/>
              <w:spacing w:before="137"/>
              <w:ind w:left="5"/>
              <w:jc w:val="center"/>
              <w:rPr>
                <w:rFonts w:ascii="Arial" w:hAnsi="Arial"/>
                <w:b/>
                <w:sz w:val="24"/>
              </w:rPr>
            </w:pPr>
            <w:r>
              <w:rPr>
                <w:rFonts w:ascii="Arial" w:hAnsi="Arial"/>
                <w:b/>
                <w:spacing w:val="-2"/>
                <w:w w:val="90"/>
                <w:sz w:val="24"/>
              </w:rPr>
              <w:t>Versión</w:t>
            </w:r>
          </w:p>
        </w:tc>
        <w:tc>
          <w:tcPr>
            <w:tcW w:w="1514" w:type="dxa"/>
          </w:tcPr>
          <w:p w14:paraId="1F5D8B27" w14:textId="77777777" w:rsidR="00865DC1" w:rsidRDefault="00000000">
            <w:pPr>
              <w:pStyle w:val="TableParagraph"/>
              <w:spacing w:before="137"/>
              <w:ind w:left="390"/>
              <w:rPr>
                <w:rFonts w:ascii="Arial" w:hAnsi="Arial"/>
                <w:b/>
                <w:sz w:val="24"/>
              </w:rPr>
            </w:pPr>
            <w:r>
              <w:rPr>
                <w:rFonts w:ascii="Arial" w:hAnsi="Arial"/>
                <w:b/>
                <w:spacing w:val="-2"/>
                <w:w w:val="90"/>
                <w:sz w:val="24"/>
              </w:rPr>
              <w:t>Elaboró</w:t>
            </w:r>
          </w:p>
        </w:tc>
        <w:tc>
          <w:tcPr>
            <w:tcW w:w="1502" w:type="dxa"/>
          </w:tcPr>
          <w:p w14:paraId="62B0217F" w14:textId="77777777" w:rsidR="00865DC1" w:rsidRDefault="00000000">
            <w:pPr>
              <w:pStyle w:val="TableParagraph"/>
              <w:spacing w:before="137"/>
              <w:ind w:left="425"/>
              <w:rPr>
                <w:rFonts w:ascii="Arial" w:hAnsi="Arial"/>
                <w:b/>
                <w:sz w:val="24"/>
              </w:rPr>
            </w:pPr>
            <w:r>
              <w:rPr>
                <w:rFonts w:ascii="Arial" w:hAnsi="Arial"/>
                <w:b/>
                <w:spacing w:val="-2"/>
                <w:w w:val="90"/>
                <w:sz w:val="24"/>
              </w:rPr>
              <w:t>Revisó</w:t>
            </w:r>
          </w:p>
        </w:tc>
        <w:tc>
          <w:tcPr>
            <w:tcW w:w="1509" w:type="dxa"/>
          </w:tcPr>
          <w:p w14:paraId="1A01E62C" w14:textId="77777777" w:rsidR="00865DC1" w:rsidRDefault="00000000">
            <w:pPr>
              <w:pStyle w:val="TableParagraph"/>
              <w:spacing w:before="137"/>
              <w:ind w:left="404"/>
              <w:rPr>
                <w:rFonts w:ascii="Arial" w:hAnsi="Arial"/>
                <w:b/>
                <w:sz w:val="24"/>
              </w:rPr>
            </w:pPr>
            <w:r>
              <w:rPr>
                <w:rFonts w:ascii="Arial" w:hAnsi="Arial"/>
                <w:b/>
                <w:spacing w:val="-2"/>
                <w:w w:val="90"/>
                <w:sz w:val="24"/>
              </w:rPr>
              <w:t>Aprobó</w:t>
            </w:r>
          </w:p>
        </w:tc>
        <w:tc>
          <w:tcPr>
            <w:tcW w:w="1830" w:type="dxa"/>
          </w:tcPr>
          <w:p w14:paraId="55E7E213" w14:textId="77777777" w:rsidR="00865DC1" w:rsidRDefault="00000000">
            <w:pPr>
              <w:pStyle w:val="TableParagraph"/>
              <w:spacing w:line="270" w:lineRule="atLeast"/>
              <w:ind w:left="299" w:right="93" w:firstLine="48"/>
              <w:rPr>
                <w:rFonts w:ascii="Arial" w:hAnsi="Arial"/>
                <w:b/>
                <w:sz w:val="24"/>
              </w:rPr>
            </w:pPr>
            <w:r>
              <w:rPr>
                <w:rFonts w:ascii="Arial" w:hAnsi="Arial"/>
                <w:b/>
                <w:w w:val="85"/>
                <w:sz w:val="24"/>
              </w:rPr>
              <w:t>Motivo</w:t>
            </w:r>
            <w:r>
              <w:rPr>
                <w:rFonts w:ascii="Arial" w:hAnsi="Arial"/>
                <w:b/>
                <w:spacing w:val="-7"/>
                <w:w w:val="85"/>
                <w:sz w:val="24"/>
              </w:rPr>
              <w:t xml:space="preserve"> </w:t>
            </w:r>
            <w:r>
              <w:rPr>
                <w:rFonts w:ascii="Arial" w:hAnsi="Arial"/>
                <w:b/>
                <w:w w:val="85"/>
                <w:sz w:val="24"/>
              </w:rPr>
              <w:t>de</w:t>
            </w:r>
            <w:r>
              <w:rPr>
                <w:rFonts w:ascii="Arial" w:hAnsi="Arial"/>
                <w:b/>
                <w:spacing w:val="-7"/>
                <w:w w:val="85"/>
                <w:sz w:val="24"/>
              </w:rPr>
              <w:t xml:space="preserve"> </w:t>
            </w:r>
            <w:r>
              <w:rPr>
                <w:rFonts w:ascii="Arial" w:hAnsi="Arial"/>
                <w:b/>
                <w:w w:val="85"/>
                <w:sz w:val="24"/>
              </w:rPr>
              <w:t xml:space="preserve">la </w:t>
            </w:r>
            <w:r>
              <w:rPr>
                <w:rFonts w:ascii="Arial" w:hAnsi="Arial"/>
                <w:b/>
                <w:spacing w:val="-2"/>
                <w:w w:val="80"/>
                <w:sz w:val="24"/>
              </w:rPr>
              <w:t>actualización</w:t>
            </w:r>
          </w:p>
        </w:tc>
      </w:tr>
      <w:tr w:rsidR="00865DC1" w14:paraId="470A0892" w14:textId="77777777">
        <w:trPr>
          <w:trHeight w:val="4811"/>
        </w:trPr>
        <w:tc>
          <w:tcPr>
            <w:tcW w:w="1296" w:type="dxa"/>
          </w:tcPr>
          <w:p w14:paraId="0B15F9F4" w14:textId="77777777" w:rsidR="00865DC1" w:rsidRDefault="00865DC1">
            <w:pPr>
              <w:pStyle w:val="TableParagraph"/>
              <w:rPr>
                <w:rFonts w:ascii="Verdana"/>
                <w:sz w:val="18"/>
              </w:rPr>
            </w:pPr>
          </w:p>
          <w:p w14:paraId="6522B239" w14:textId="77777777" w:rsidR="00865DC1" w:rsidRDefault="00865DC1">
            <w:pPr>
              <w:pStyle w:val="TableParagraph"/>
              <w:rPr>
                <w:rFonts w:ascii="Verdana"/>
                <w:sz w:val="18"/>
              </w:rPr>
            </w:pPr>
          </w:p>
          <w:p w14:paraId="7F1C1177" w14:textId="77777777" w:rsidR="00865DC1" w:rsidRDefault="00865DC1">
            <w:pPr>
              <w:pStyle w:val="TableParagraph"/>
              <w:rPr>
                <w:rFonts w:ascii="Verdana"/>
                <w:sz w:val="18"/>
              </w:rPr>
            </w:pPr>
          </w:p>
          <w:p w14:paraId="72D6FD7C" w14:textId="77777777" w:rsidR="00865DC1" w:rsidRDefault="00865DC1">
            <w:pPr>
              <w:pStyle w:val="TableParagraph"/>
              <w:rPr>
                <w:rFonts w:ascii="Verdana"/>
                <w:sz w:val="18"/>
              </w:rPr>
            </w:pPr>
          </w:p>
          <w:p w14:paraId="3CC7769B" w14:textId="77777777" w:rsidR="00865DC1" w:rsidRDefault="00865DC1">
            <w:pPr>
              <w:pStyle w:val="TableParagraph"/>
              <w:rPr>
                <w:rFonts w:ascii="Verdana"/>
                <w:sz w:val="18"/>
              </w:rPr>
            </w:pPr>
          </w:p>
          <w:p w14:paraId="4B1DFC30" w14:textId="77777777" w:rsidR="00865DC1" w:rsidRDefault="00865DC1">
            <w:pPr>
              <w:pStyle w:val="TableParagraph"/>
              <w:rPr>
                <w:rFonts w:ascii="Verdana"/>
                <w:sz w:val="18"/>
              </w:rPr>
            </w:pPr>
          </w:p>
          <w:p w14:paraId="58609C25" w14:textId="77777777" w:rsidR="00865DC1" w:rsidRDefault="00865DC1">
            <w:pPr>
              <w:pStyle w:val="TableParagraph"/>
              <w:rPr>
                <w:rFonts w:ascii="Verdana"/>
                <w:sz w:val="18"/>
              </w:rPr>
            </w:pPr>
          </w:p>
          <w:p w14:paraId="0D532810" w14:textId="77777777" w:rsidR="00865DC1" w:rsidRDefault="00865DC1">
            <w:pPr>
              <w:pStyle w:val="TableParagraph"/>
              <w:rPr>
                <w:rFonts w:ascii="Verdana"/>
                <w:sz w:val="18"/>
              </w:rPr>
            </w:pPr>
          </w:p>
          <w:p w14:paraId="4A34A183" w14:textId="77777777" w:rsidR="00865DC1" w:rsidRDefault="00865DC1">
            <w:pPr>
              <w:pStyle w:val="TableParagraph"/>
              <w:rPr>
                <w:rFonts w:ascii="Verdana"/>
                <w:sz w:val="18"/>
              </w:rPr>
            </w:pPr>
          </w:p>
          <w:p w14:paraId="6025052A" w14:textId="77777777" w:rsidR="00865DC1" w:rsidRDefault="00865DC1">
            <w:pPr>
              <w:pStyle w:val="TableParagraph"/>
              <w:spacing w:before="108"/>
              <w:rPr>
                <w:rFonts w:ascii="Verdana"/>
                <w:sz w:val="18"/>
              </w:rPr>
            </w:pPr>
          </w:p>
          <w:p w14:paraId="07440FA7" w14:textId="77777777" w:rsidR="00865DC1" w:rsidRDefault="00000000">
            <w:pPr>
              <w:pStyle w:val="TableParagraph"/>
              <w:ind w:left="10"/>
              <w:jc w:val="center"/>
              <w:rPr>
                <w:rFonts w:ascii="Verdana"/>
                <w:sz w:val="18"/>
              </w:rPr>
            </w:pPr>
            <w:r>
              <w:rPr>
                <w:rFonts w:ascii="Verdana"/>
                <w:spacing w:val="-2"/>
                <w:sz w:val="18"/>
              </w:rPr>
              <w:t>13/12/2025</w:t>
            </w:r>
          </w:p>
        </w:tc>
        <w:tc>
          <w:tcPr>
            <w:tcW w:w="1131" w:type="dxa"/>
          </w:tcPr>
          <w:p w14:paraId="591922A7" w14:textId="77777777" w:rsidR="00865DC1" w:rsidRDefault="00865DC1">
            <w:pPr>
              <w:pStyle w:val="TableParagraph"/>
              <w:rPr>
                <w:rFonts w:ascii="Verdana"/>
                <w:sz w:val="18"/>
              </w:rPr>
            </w:pPr>
          </w:p>
          <w:p w14:paraId="34534838" w14:textId="77777777" w:rsidR="00865DC1" w:rsidRDefault="00865DC1">
            <w:pPr>
              <w:pStyle w:val="TableParagraph"/>
              <w:rPr>
                <w:rFonts w:ascii="Verdana"/>
                <w:sz w:val="18"/>
              </w:rPr>
            </w:pPr>
          </w:p>
          <w:p w14:paraId="7A06673B" w14:textId="77777777" w:rsidR="00865DC1" w:rsidRDefault="00865DC1">
            <w:pPr>
              <w:pStyle w:val="TableParagraph"/>
              <w:rPr>
                <w:rFonts w:ascii="Verdana"/>
                <w:sz w:val="18"/>
              </w:rPr>
            </w:pPr>
          </w:p>
          <w:p w14:paraId="62B328EF" w14:textId="77777777" w:rsidR="00865DC1" w:rsidRDefault="00865DC1">
            <w:pPr>
              <w:pStyle w:val="TableParagraph"/>
              <w:rPr>
                <w:rFonts w:ascii="Verdana"/>
                <w:sz w:val="18"/>
              </w:rPr>
            </w:pPr>
          </w:p>
          <w:p w14:paraId="0E364540" w14:textId="77777777" w:rsidR="00865DC1" w:rsidRDefault="00865DC1">
            <w:pPr>
              <w:pStyle w:val="TableParagraph"/>
              <w:rPr>
                <w:rFonts w:ascii="Verdana"/>
                <w:sz w:val="18"/>
              </w:rPr>
            </w:pPr>
          </w:p>
          <w:p w14:paraId="530B555B" w14:textId="77777777" w:rsidR="00865DC1" w:rsidRDefault="00865DC1">
            <w:pPr>
              <w:pStyle w:val="TableParagraph"/>
              <w:rPr>
                <w:rFonts w:ascii="Verdana"/>
                <w:sz w:val="18"/>
              </w:rPr>
            </w:pPr>
          </w:p>
          <w:p w14:paraId="74D66B3B" w14:textId="77777777" w:rsidR="00865DC1" w:rsidRDefault="00865DC1">
            <w:pPr>
              <w:pStyle w:val="TableParagraph"/>
              <w:rPr>
                <w:rFonts w:ascii="Verdana"/>
                <w:sz w:val="18"/>
              </w:rPr>
            </w:pPr>
          </w:p>
          <w:p w14:paraId="60DCBB34" w14:textId="77777777" w:rsidR="00865DC1" w:rsidRDefault="00865DC1">
            <w:pPr>
              <w:pStyle w:val="TableParagraph"/>
              <w:rPr>
                <w:rFonts w:ascii="Verdana"/>
                <w:sz w:val="18"/>
              </w:rPr>
            </w:pPr>
          </w:p>
          <w:p w14:paraId="0F06B500" w14:textId="77777777" w:rsidR="00865DC1" w:rsidRDefault="00865DC1">
            <w:pPr>
              <w:pStyle w:val="TableParagraph"/>
              <w:rPr>
                <w:rFonts w:ascii="Verdana"/>
                <w:sz w:val="18"/>
              </w:rPr>
            </w:pPr>
          </w:p>
          <w:p w14:paraId="0F5A8530" w14:textId="77777777" w:rsidR="00865DC1" w:rsidRDefault="00865DC1">
            <w:pPr>
              <w:pStyle w:val="TableParagraph"/>
              <w:spacing w:before="108"/>
              <w:rPr>
                <w:rFonts w:ascii="Verdana"/>
                <w:sz w:val="18"/>
              </w:rPr>
            </w:pPr>
          </w:p>
          <w:p w14:paraId="1EB44128" w14:textId="77777777" w:rsidR="00865DC1" w:rsidRDefault="00000000">
            <w:pPr>
              <w:pStyle w:val="TableParagraph"/>
              <w:ind w:left="5"/>
              <w:jc w:val="center"/>
              <w:rPr>
                <w:rFonts w:ascii="Verdana"/>
                <w:sz w:val="18"/>
              </w:rPr>
            </w:pPr>
            <w:r>
              <w:rPr>
                <w:rFonts w:ascii="Verdana"/>
                <w:spacing w:val="-2"/>
                <w:sz w:val="18"/>
              </w:rPr>
              <w:t>Preliminar</w:t>
            </w:r>
          </w:p>
        </w:tc>
        <w:tc>
          <w:tcPr>
            <w:tcW w:w="1514" w:type="dxa"/>
          </w:tcPr>
          <w:p w14:paraId="04345049" w14:textId="77777777" w:rsidR="00865DC1" w:rsidRDefault="00865DC1">
            <w:pPr>
              <w:pStyle w:val="TableParagraph"/>
              <w:rPr>
                <w:rFonts w:ascii="Verdana"/>
                <w:sz w:val="18"/>
              </w:rPr>
            </w:pPr>
          </w:p>
          <w:p w14:paraId="65F8AF33" w14:textId="77777777" w:rsidR="00865DC1" w:rsidRDefault="00865DC1">
            <w:pPr>
              <w:pStyle w:val="TableParagraph"/>
              <w:rPr>
                <w:rFonts w:ascii="Verdana"/>
                <w:sz w:val="18"/>
              </w:rPr>
            </w:pPr>
          </w:p>
          <w:p w14:paraId="10661797" w14:textId="77777777" w:rsidR="00865DC1" w:rsidRDefault="00865DC1">
            <w:pPr>
              <w:pStyle w:val="TableParagraph"/>
              <w:rPr>
                <w:rFonts w:ascii="Verdana"/>
                <w:sz w:val="18"/>
              </w:rPr>
            </w:pPr>
          </w:p>
          <w:p w14:paraId="37A3AA16" w14:textId="77777777" w:rsidR="00865DC1" w:rsidRDefault="00865DC1">
            <w:pPr>
              <w:pStyle w:val="TableParagraph"/>
              <w:rPr>
                <w:rFonts w:ascii="Verdana"/>
                <w:sz w:val="18"/>
              </w:rPr>
            </w:pPr>
          </w:p>
          <w:p w14:paraId="1CC0EA9B" w14:textId="77777777" w:rsidR="00865DC1" w:rsidRDefault="00865DC1">
            <w:pPr>
              <w:pStyle w:val="TableParagraph"/>
              <w:rPr>
                <w:rFonts w:ascii="Verdana"/>
                <w:sz w:val="18"/>
              </w:rPr>
            </w:pPr>
          </w:p>
          <w:p w14:paraId="2FF50344" w14:textId="77777777" w:rsidR="00865DC1" w:rsidRDefault="00865DC1">
            <w:pPr>
              <w:pStyle w:val="TableParagraph"/>
              <w:rPr>
                <w:rFonts w:ascii="Verdana"/>
                <w:sz w:val="18"/>
              </w:rPr>
            </w:pPr>
          </w:p>
          <w:p w14:paraId="658B2211" w14:textId="77777777" w:rsidR="00865DC1" w:rsidRDefault="00865DC1">
            <w:pPr>
              <w:pStyle w:val="TableParagraph"/>
              <w:rPr>
                <w:rFonts w:ascii="Verdana"/>
                <w:sz w:val="18"/>
              </w:rPr>
            </w:pPr>
          </w:p>
          <w:p w14:paraId="25A6C244" w14:textId="77777777" w:rsidR="00865DC1" w:rsidRDefault="00865DC1">
            <w:pPr>
              <w:pStyle w:val="TableParagraph"/>
              <w:spacing w:before="108"/>
              <w:rPr>
                <w:rFonts w:ascii="Verdana"/>
                <w:sz w:val="18"/>
              </w:rPr>
            </w:pPr>
          </w:p>
          <w:p w14:paraId="09776740" w14:textId="77777777" w:rsidR="00865DC1" w:rsidRDefault="00000000">
            <w:pPr>
              <w:pStyle w:val="TableParagraph"/>
              <w:ind w:left="107" w:right="39"/>
              <w:rPr>
                <w:rFonts w:ascii="Verdana" w:hAnsi="Verdana"/>
                <w:sz w:val="18"/>
              </w:rPr>
            </w:pPr>
            <w:r>
              <w:rPr>
                <w:rFonts w:ascii="Verdana" w:hAnsi="Verdana"/>
                <w:spacing w:val="-2"/>
                <w:sz w:val="18"/>
              </w:rPr>
              <w:t xml:space="preserve">Constanza Trujillo </w:t>
            </w:r>
            <w:r>
              <w:rPr>
                <w:rFonts w:ascii="Verdana" w:hAnsi="Verdana"/>
                <w:sz w:val="18"/>
              </w:rPr>
              <w:t>Martínez / Contratista</w:t>
            </w:r>
            <w:r>
              <w:rPr>
                <w:rFonts w:ascii="Verdana" w:hAnsi="Verdana"/>
                <w:spacing w:val="-16"/>
                <w:sz w:val="18"/>
              </w:rPr>
              <w:t xml:space="preserve"> </w:t>
            </w:r>
            <w:r>
              <w:rPr>
                <w:rFonts w:ascii="Verdana" w:hAnsi="Verdana"/>
                <w:sz w:val="18"/>
              </w:rPr>
              <w:t xml:space="preserve">/ </w:t>
            </w:r>
            <w:r>
              <w:rPr>
                <w:rFonts w:ascii="Verdana" w:hAnsi="Verdana"/>
                <w:spacing w:val="-4"/>
                <w:sz w:val="18"/>
              </w:rPr>
              <w:t>SSNA</w:t>
            </w:r>
          </w:p>
        </w:tc>
        <w:tc>
          <w:tcPr>
            <w:tcW w:w="1502" w:type="dxa"/>
          </w:tcPr>
          <w:p w14:paraId="44C0ACBC" w14:textId="77777777" w:rsidR="00865DC1" w:rsidRDefault="00865DC1">
            <w:pPr>
              <w:pStyle w:val="TableParagraph"/>
              <w:rPr>
                <w:rFonts w:ascii="Verdana"/>
                <w:sz w:val="18"/>
              </w:rPr>
            </w:pPr>
          </w:p>
          <w:p w14:paraId="2EAF81C3" w14:textId="77777777" w:rsidR="00865DC1" w:rsidRDefault="00865DC1">
            <w:pPr>
              <w:pStyle w:val="TableParagraph"/>
              <w:rPr>
                <w:rFonts w:ascii="Verdana"/>
                <w:sz w:val="18"/>
              </w:rPr>
            </w:pPr>
          </w:p>
          <w:p w14:paraId="1E11EB09" w14:textId="77777777" w:rsidR="00865DC1" w:rsidRDefault="00865DC1">
            <w:pPr>
              <w:pStyle w:val="TableParagraph"/>
              <w:rPr>
                <w:rFonts w:ascii="Verdana"/>
                <w:sz w:val="18"/>
              </w:rPr>
            </w:pPr>
          </w:p>
          <w:p w14:paraId="30727FE7" w14:textId="77777777" w:rsidR="00865DC1" w:rsidRDefault="00865DC1">
            <w:pPr>
              <w:pStyle w:val="TableParagraph"/>
              <w:rPr>
                <w:rFonts w:ascii="Verdana"/>
                <w:sz w:val="18"/>
              </w:rPr>
            </w:pPr>
          </w:p>
          <w:p w14:paraId="33A18D45" w14:textId="77777777" w:rsidR="00865DC1" w:rsidRDefault="00865DC1">
            <w:pPr>
              <w:pStyle w:val="TableParagraph"/>
              <w:rPr>
                <w:rFonts w:ascii="Verdana"/>
                <w:sz w:val="18"/>
              </w:rPr>
            </w:pPr>
          </w:p>
          <w:p w14:paraId="57B56D6D" w14:textId="77777777" w:rsidR="00865DC1" w:rsidRDefault="00865DC1">
            <w:pPr>
              <w:pStyle w:val="TableParagraph"/>
              <w:rPr>
                <w:rFonts w:ascii="Verdana"/>
                <w:sz w:val="18"/>
              </w:rPr>
            </w:pPr>
          </w:p>
          <w:p w14:paraId="6633D4DF" w14:textId="77777777" w:rsidR="00865DC1" w:rsidRDefault="00865DC1">
            <w:pPr>
              <w:pStyle w:val="TableParagraph"/>
              <w:rPr>
                <w:rFonts w:ascii="Verdana"/>
                <w:sz w:val="18"/>
              </w:rPr>
            </w:pPr>
          </w:p>
          <w:p w14:paraId="6D7A6CE4" w14:textId="77777777" w:rsidR="00865DC1" w:rsidRDefault="00865DC1">
            <w:pPr>
              <w:pStyle w:val="TableParagraph"/>
              <w:spacing w:before="108"/>
              <w:rPr>
                <w:rFonts w:ascii="Verdana"/>
                <w:sz w:val="18"/>
              </w:rPr>
            </w:pPr>
          </w:p>
          <w:p w14:paraId="0CB046AA" w14:textId="77777777" w:rsidR="00865DC1" w:rsidRDefault="00000000">
            <w:pPr>
              <w:pStyle w:val="TableParagraph"/>
              <w:ind w:left="105" w:right="93"/>
              <w:rPr>
                <w:rFonts w:ascii="Verdana" w:hAnsi="Verdana"/>
                <w:sz w:val="18"/>
              </w:rPr>
            </w:pPr>
            <w:r>
              <w:rPr>
                <w:rFonts w:ascii="Verdana" w:hAnsi="Verdana"/>
                <w:spacing w:val="-2"/>
                <w:sz w:val="18"/>
              </w:rPr>
              <w:t xml:space="preserve">Héctor Eduardo </w:t>
            </w:r>
            <w:r>
              <w:rPr>
                <w:rFonts w:ascii="Verdana" w:hAnsi="Verdana"/>
                <w:sz w:val="18"/>
              </w:rPr>
              <w:t>Pinzón</w:t>
            </w:r>
            <w:r>
              <w:rPr>
                <w:rFonts w:ascii="Verdana" w:hAnsi="Verdana"/>
                <w:spacing w:val="-16"/>
                <w:sz w:val="18"/>
              </w:rPr>
              <w:t xml:space="preserve"> </w:t>
            </w:r>
            <w:r>
              <w:rPr>
                <w:rFonts w:ascii="Verdana" w:hAnsi="Verdana"/>
                <w:sz w:val="18"/>
              </w:rPr>
              <w:t>López Contratista</w:t>
            </w:r>
            <w:r>
              <w:rPr>
                <w:rFonts w:ascii="Verdana" w:hAnsi="Verdana"/>
                <w:spacing w:val="-3"/>
                <w:sz w:val="18"/>
              </w:rPr>
              <w:t xml:space="preserve"> </w:t>
            </w:r>
            <w:r>
              <w:rPr>
                <w:rFonts w:ascii="Verdana" w:hAnsi="Verdana"/>
                <w:sz w:val="18"/>
              </w:rPr>
              <w:t xml:space="preserve">/ </w:t>
            </w:r>
            <w:r>
              <w:rPr>
                <w:rFonts w:ascii="Verdana" w:hAnsi="Verdana"/>
                <w:spacing w:val="-4"/>
                <w:sz w:val="18"/>
              </w:rPr>
              <w:t>SSNA</w:t>
            </w:r>
          </w:p>
        </w:tc>
        <w:tc>
          <w:tcPr>
            <w:tcW w:w="1509" w:type="dxa"/>
          </w:tcPr>
          <w:p w14:paraId="6193A785" w14:textId="77777777" w:rsidR="00865DC1" w:rsidRDefault="00865DC1">
            <w:pPr>
              <w:pStyle w:val="TableParagraph"/>
              <w:rPr>
                <w:rFonts w:ascii="Verdana"/>
                <w:sz w:val="18"/>
              </w:rPr>
            </w:pPr>
          </w:p>
          <w:p w14:paraId="788E8942" w14:textId="77777777" w:rsidR="00865DC1" w:rsidRDefault="00865DC1">
            <w:pPr>
              <w:pStyle w:val="TableParagraph"/>
              <w:rPr>
                <w:rFonts w:ascii="Verdana"/>
                <w:sz w:val="18"/>
              </w:rPr>
            </w:pPr>
          </w:p>
          <w:p w14:paraId="0F34910E" w14:textId="77777777" w:rsidR="00865DC1" w:rsidRDefault="00865DC1">
            <w:pPr>
              <w:pStyle w:val="TableParagraph"/>
              <w:rPr>
                <w:rFonts w:ascii="Verdana"/>
                <w:sz w:val="18"/>
              </w:rPr>
            </w:pPr>
          </w:p>
          <w:p w14:paraId="6EAD8519" w14:textId="77777777" w:rsidR="00865DC1" w:rsidRDefault="00865DC1">
            <w:pPr>
              <w:pStyle w:val="TableParagraph"/>
              <w:rPr>
                <w:rFonts w:ascii="Verdana"/>
                <w:sz w:val="18"/>
              </w:rPr>
            </w:pPr>
          </w:p>
          <w:p w14:paraId="11D80712" w14:textId="77777777" w:rsidR="00865DC1" w:rsidRDefault="00865DC1">
            <w:pPr>
              <w:pStyle w:val="TableParagraph"/>
              <w:rPr>
                <w:rFonts w:ascii="Verdana"/>
                <w:sz w:val="18"/>
              </w:rPr>
            </w:pPr>
          </w:p>
          <w:p w14:paraId="2794021A" w14:textId="77777777" w:rsidR="00865DC1" w:rsidRDefault="00865DC1">
            <w:pPr>
              <w:pStyle w:val="TableParagraph"/>
              <w:rPr>
                <w:rFonts w:ascii="Verdana"/>
                <w:sz w:val="18"/>
              </w:rPr>
            </w:pPr>
          </w:p>
          <w:p w14:paraId="74215AA3" w14:textId="77777777" w:rsidR="00865DC1" w:rsidRDefault="00865DC1">
            <w:pPr>
              <w:pStyle w:val="TableParagraph"/>
              <w:rPr>
                <w:rFonts w:ascii="Verdana"/>
                <w:sz w:val="18"/>
              </w:rPr>
            </w:pPr>
          </w:p>
          <w:p w14:paraId="3E9F0C16" w14:textId="77777777" w:rsidR="00865DC1" w:rsidRDefault="00865DC1">
            <w:pPr>
              <w:pStyle w:val="TableParagraph"/>
              <w:spacing w:before="108"/>
              <w:rPr>
                <w:rFonts w:ascii="Verdana"/>
                <w:sz w:val="18"/>
              </w:rPr>
            </w:pPr>
          </w:p>
          <w:p w14:paraId="769F7EFB" w14:textId="77777777" w:rsidR="00865DC1" w:rsidRDefault="00000000">
            <w:pPr>
              <w:pStyle w:val="TableParagraph"/>
              <w:ind w:left="106" w:right="185"/>
              <w:rPr>
                <w:rFonts w:ascii="Verdana"/>
                <w:sz w:val="18"/>
              </w:rPr>
            </w:pPr>
            <w:r>
              <w:rPr>
                <w:rFonts w:ascii="Verdana"/>
                <w:sz w:val="18"/>
              </w:rPr>
              <w:t xml:space="preserve">Jorge Alonso </w:t>
            </w:r>
            <w:r>
              <w:rPr>
                <w:rFonts w:ascii="Verdana"/>
                <w:spacing w:val="-4"/>
                <w:sz w:val="18"/>
              </w:rPr>
              <w:t xml:space="preserve">Cano </w:t>
            </w:r>
            <w:r>
              <w:rPr>
                <w:rFonts w:ascii="Verdana"/>
                <w:spacing w:val="-2"/>
                <w:sz w:val="18"/>
              </w:rPr>
              <w:t xml:space="preserve">Restrepo </w:t>
            </w:r>
            <w:proofErr w:type="gramStart"/>
            <w:r>
              <w:rPr>
                <w:rFonts w:ascii="Verdana"/>
                <w:sz w:val="18"/>
              </w:rPr>
              <w:t>Subdirector</w:t>
            </w:r>
            <w:proofErr w:type="gramEnd"/>
            <w:r>
              <w:rPr>
                <w:rFonts w:ascii="Verdana"/>
                <w:spacing w:val="-16"/>
                <w:sz w:val="18"/>
              </w:rPr>
              <w:t xml:space="preserve"> </w:t>
            </w:r>
            <w:r>
              <w:rPr>
                <w:rFonts w:ascii="Verdana"/>
                <w:sz w:val="18"/>
              </w:rPr>
              <w:t xml:space="preserve">/ </w:t>
            </w:r>
            <w:r>
              <w:rPr>
                <w:rFonts w:ascii="Verdana"/>
                <w:spacing w:val="-4"/>
                <w:sz w:val="18"/>
              </w:rPr>
              <w:t>SSNA</w:t>
            </w:r>
          </w:p>
        </w:tc>
        <w:tc>
          <w:tcPr>
            <w:tcW w:w="1830" w:type="dxa"/>
          </w:tcPr>
          <w:p w14:paraId="5FD75EF7" w14:textId="6DD1D806" w:rsidR="00865DC1" w:rsidRDefault="00000000">
            <w:pPr>
              <w:pStyle w:val="TableParagraph"/>
              <w:ind w:left="110" w:right="93"/>
              <w:rPr>
                <w:rFonts w:ascii="Verdana" w:hAnsi="Verdana"/>
                <w:sz w:val="18"/>
              </w:rPr>
            </w:pPr>
            <w:r>
              <w:rPr>
                <w:rFonts w:ascii="Verdana" w:hAnsi="Verdana"/>
                <w:sz w:val="18"/>
              </w:rPr>
              <w:t>Documento</w:t>
            </w:r>
            <w:r>
              <w:rPr>
                <w:rFonts w:ascii="Verdana" w:hAnsi="Verdana"/>
                <w:spacing w:val="-6"/>
                <w:sz w:val="18"/>
              </w:rPr>
              <w:t xml:space="preserve"> </w:t>
            </w:r>
            <w:r>
              <w:rPr>
                <w:rFonts w:ascii="Verdana" w:hAnsi="Verdana"/>
                <w:sz w:val="18"/>
              </w:rPr>
              <w:t>en</w:t>
            </w:r>
            <w:r>
              <w:rPr>
                <w:rFonts w:ascii="Verdana" w:hAnsi="Verdana"/>
                <w:spacing w:val="-6"/>
                <w:sz w:val="18"/>
              </w:rPr>
              <w:t xml:space="preserve"> </w:t>
            </w:r>
            <w:r>
              <w:rPr>
                <w:rFonts w:ascii="Verdana" w:hAnsi="Verdana"/>
                <w:sz w:val="18"/>
              </w:rPr>
              <w:t xml:space="preserve">su </w:t>
            </w:r>
            <w:r>
              <w:rPr>
                <w:rFonts w:ascii="Verdana" w:hAnsi="Verdana"/>
                <w:spacing w:val="-2"/>
                <w:sz w:val="18"/>
              </w:rPr>
              <w:t>versión</w:t>
            </w:r>
            <w:r>
              <w:rPr>
                <w:rFonts w:ascii="Verdana" w:hAnsi="Verdana"/>
                <w:spacing w:val="40"/>
                <w:sz w:val="18"/>
              </w:rPr>
              <w:t xml:space="preserve"> </w:t>
            </w:r>
            <w:r>
              <w:rPr>
                <w:rFonts w:ascii="Verdana" w:hAnsi="Verdana"/>
                <w:sz w:val="18"/>
              </w:rPr>
              <w:t>preliminar</w:t>
            </w:r>
            <w:r>
              <w:rPr>
                <w:rFonts w:ascii="Verdana" w:hAnsi="Verdana"/>
                <w:spacing w:val="-13"/>
                <w:sz w:val="18"/>
              </w:rPr>
              <w:t xml:space="preserve"> </w:t>
            </w:r>
            <w:r>
              <w:rPr>
                <w:rFonts w:ascii="Verdana" w:hAnsi="Verdana"/>
                <w:sz w:val="18"/>
              </w:rPr>
              <w:t>creado para</w:t>
            </w:r>
            <w:r>
              <w:rPr>
                <w:rFonts w:ascii="Verdana" w:hAnsi="Verdana"/>
                <w:spacing w:val="-16"/>
                <w:sz w:val="18"/>
              </w:rPr>
              <w:t xml:space="preserve"> </w:t>
            </w:r>
            <w:r>
              <w:rPr>
                <w:rFonts w:ascii="Verdana" w:hAnsi="Verdana"/>
                <w:sz w:val="18"/>
              </w:rPr>
              <w:t>establecer</w:t>
            </w:r>
            <w:r>
              <w:rPr>
                <w:rFonts w:ascii="Verdana" w:hAnsi="Verdana"/>
                <w:spacing w:val="-16"/>
                <w:sz w:val="18"/>
              </w:rPr>
              <w:t xml:space="preserve"> </w:t>
            </w:r>
            <w:r>
              <w:rPr>
                <w:rFonts w:ascii="Verdana" w:hAnsi="Verdana"/>
                <w:sz w:val="18"/>
              </w:rPr>
              <w:t xml:space="preserve">el </w:t>
            </w:r>
            <w:r>
              <w:rPr>
                <w:rFonts w:ascii="Verdana" w:hAnsi="Verdana"/>
                <w:spacing w:val="-2"/>
                <w:sz w:val="18"/>
              </w:rPr>
              <w:t xml:space="preserve">marco </w:t>
            </w:r>
            <w:r>
              <w:rPr>
                <w:rFonts w:ascii="Verdana" w:hAnsi="Verdana"/>
                <w:sz w:val="18"/>
              </w:rPr>
              <w:t xml:space="preserve">metodológico de configuración del </w:t>
            </w:r>
            <w:r>
              <w:rPr>
                <w:rFonts w:ascii="Verdana" w:hAnsi="Verdana"/>
                <w:spacing w:val="-2"/>
                <w:sz w:val="18"/>
              </w:rPr>
              <w:t xml:space="preserve">Registro </w:t>
            </w:r>
            <w:r>
              <w:rPr>
                <w:rFonts w:ascii="Verdana" w:hAnsi="Verdana"/>
                <w:sz w:val="18"/>
              </w:rPr>
              <w:t>Administrativo</w:t>
            </w:r>
            <w:r>
              <w:rPr>
                <w:rFonts w:ascii="Verdana" w:hAnsi="Verdana"/>
                <w:spacing w:val="-15"/>
                <w:sz w:val="18"/>
              </w:rPr>
              <w:t xml:space="preserve"> </w:t>
            </w:r>
            <w:r>
              <w:rPr>
                <w:rFonts w:ascii="Verdana" w:hAnsi="Verdana"/>
                <w:sz w:val="18"/>
              </w:rPr>
              <w:t>de Ingreso de Visitantes (RIVI), conforme a l</w:t>
            </w:r>
            <w:r w:rsidR="00F02682">
              <w:rPr>
                <w:rFonts w:ascii="Verdana" w:hAnsi="Verdana"/>
                <w:sz w:val="18"/>
              </w:rPr>
              <w:t xml:space="preserve">as buenas prácticas para la configuración de Registros Administrativos </w:t>
            </w:r>
            <w:r>
              <w:rPr>
                <w:rFonts w:ascii="Verdana" w:hAnsi="Verdana"/>
                <w:sz w:val="18"/>
              </w:rPr>
              <w:t xml:space="preserve">del </w:t>
            </w:r>
            <w:r>
              <w:rPr>
                <w:rFonts w:ascii="Verdana" w:hAnsi="Verdana"/>
                <w:spacing w:val="-2"/>
                <w:sz w:val="18"/>
              </w:rPr>
              <w:t xml:space="preserve">Sistema Estadístico </w:t>
            </w:r>
            <w:r>
              <w:rPr>
                <w:rFonts w:ascii="Verdana" w:hAnsi="Verdana"/>
                <w:sz w:val="18"/>
              </w:rPr>
              <w:t>Nacional,</w:t>
            </w:r>
          </w:p>
          <w:p w14:paraId="64630644" w14:textId="77777777" w:rsidR="00865DC1" w:rsidRDefault="00000000">
            <w:pPr>
              <w:pStyle w:val="TableParagraph"/>
              <w:ind w:left="110" w:right="93"/>
              <w:rPr>
                <w:rFonts w:ascii="Verdana"/>
                <w:sz w:val="18"/>
              </w:rPr>
            </w:pPr>
            <w:r>
              <w:rPr>
                <w:rFonts w:ascii="Verdana"/>
                <w:sz w:val="18"/>
              </w:rPr>
              <w:t xml:space="preserve">con el fin de orientar su </w:t>
            </w:r>
            <w:r>
              <w:rPr>
                <w:rFonts w:ascii="Verdana"/>
                <w:spacing w:val="-2"/>
                <w:sz w:val="18"/>
              </w:rPr>
              <w:t>aprovechamiento</w:t>
            </w:r>
          </w:p>
          <w:p w14:paraId="45F4450E" w14:textId="77777777" w:rsidR="00865DC1" w:rsidRDefault="00000000">
            <w:pPr>
              <w:pStyle w:val="TableParagraph"/>
              <w:spacing w:line="218" w:lineRule="exact"/>
              <w:ind w:left="110" w:right="93"/>
              <w:rPr>
                <w:rFonts w:ascii="Verdana" w:hAnsi="Verdana"/>
                <w:sz w:val="18"/>
              </w:rPr>
            </w:pPr>
            <w:r>
              <w:rPr>
                <w:rFonts w:ascii="Verdana" w:hAnsi="Verdana"/>
                <w:sz w:val="18"/>
              </w:rPr>
              <w:t>estadístico</w:t>
            </w:r>
            <w:r>
              <w:rPr>
                <w:rFonts w:ascii="Verdana" w:hAnsi="Verdana"/>
                <w:spacing w:val="-9"/>
                <w:sz w:val="18"/>
              </w:rPr>
              <w:t xml:space="preserve"> </w:t>
            </w:r>
            <w:r>
              <w:rPr>
                <w:rFonts w:ascii="Verdana" w:hAnsi="Verdana"/>
                <w:sz w:val="18"/>
              </w:rPr>
              <w:t>y</w:t>
            </w:r>
            <w:r>
              <w:rPr>
                <w:rFonts w:ascii="Verdana" w:hAnsi="Verdana"/>
                <w:spacing w:val="-9"/>
                <w:sz w:val="18"/>
              </w:rPr>
              <w:t xml:space="preserve"> </w:t>
            </w:r>
            <w:r>
              <w:rPr>
                <w:rFonts w:ascii="Verdana" w:hAnsi="Verdana"/>
                <w:sz w:val="18"/>
              </w:rPr>
              <w:t xml:space="preserve">su </w:t>
            </w:r>
            <w:r>
              <w:rPr>
                <w:rFonts w:ascii="Verdana" w:hAnsi="Verdana"/>
                <w:spacing w:val="-2"/>
                <w:sz w:val="18"/>
              </w:rPr>
              <w:t>fortalecimiento.</w:t>
            </w:r>
          </w:p>
        </w:tc>
      </w:tr>
    </w:tbl>
    <w:p w14:paraId="66F7A4C0" w14:textId="77777777" w:rsidR="00906719" w:rsidRDefault="00906719"/>
    <w:sectPr w:rsidR="00906719">
      <w:pgSz w:w="12240" w:h="15840"/>
      <w:pgMar w:top="2580" w:right="1440" w:bottom="980" w:left="360" w:header="713" w:footer="7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B7E6B" w14:textId="77777777" w:rsidR="00CE4BF0" w:rsidRDefault="00CE4BF0">
      <w:r>
        <w:separator/>
      </w:r>
    </w:p>
  </w:endnote>
  <w:endnote w:type="continuationSeparator" w:id="0">
    <w:p w14:paraId="746171A2" w14:textId="77777777" w:rsidR="00CE4BF0" w:rsidRDefault="00CE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F282" w14:textId="77777777" w:rsidR="00865DC1" w:rsidRDefault="00000000">
    <w:pPr>
      <w:pStyle w:val="Textoindependiente"/>
      <w:spacing w:line="14" w:lineRule="auto"/>
    </w:pPr>
    <w:r>
      <w:rPr>
        <w:noProof/>
      </w:rPr>
      <mc:AlternateContent>
        <mc:Choice Requires="wps">
          <w:drawing>
            <wp:anchor distT="0" distB="0" distL="0" distR="0" simplePos="0" relativeHeight="487289344" behindDoc="1" locked="0" layoutInCell="1" allowOverlap="1" wp14:anchorId="4EDCB19D" wp14:editId="0396B991">
              <wp:simplePos x="0" y="0"/>
              <wp:positionH relativeFrom="page">
                <wp:posOffset>3453510</wp:posOffset>
              </wp:positionH>
              <wp:positionV relativeFrom="page">
                <wp:posOffset>9422758</wp:posOffset>
              </wp:positionV>
              <wp:extent cx="868680" cy="2006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8680" cy="200660"/>
                      </a:xfrm>
                      <a:prstGeom prst="rect">
                        <a:avLst/>
                      </a:prstGeom>
                    </wps:spPr>
                    <wps:txbx>
                      <w:txbxContent>
                        <w:p w14:paraId="652CBB93" w14:textId="77777777" w:rsidR="00865DC1" w:rsidRDefault="00000000">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2</w:t>
                          </w:r>
                          <w:r>
                            <w:rPr>
                              <w:rFonts w:ascii="Arial MT" w:hAnsi="Arial MT"/>
                              <w:w w:val="80"/>
                              <w:sz w:val="24"/>
                            </w:rPr>
                            <w:fldChar w:fldCharType="end"/>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fldChar w:fldCharType="begin"/>
                          </w:r>
                          <w:r>
                            <w:rPr>
                              <w:rFonts w:ascii="Arial MT" w:hAnsi="Arial MT"/>
                              <w:spacing w:val="-5"/>
                              <w:w w:val="80"/>
                              <w:sz w:val="24"/>
                            </w:rPr>
                            <w:instrText xml:space="preserve"> NUMPAGES </w:instrText>
                          </w:r>
                          <w:r>
                            <w:rPr>
                              <w:rFonts w:ascii="Arial MT" w:hAnsi="Arial MT"/>
                              <w:spacing w:val="-5"/>
                              <w:w w:val="80"/>
                              <w:sz w:val="24"/>
                            </w:rPr>
                            <w:fldChar w:fldCharType="separate"/>
                          </w:r>
                          <w:r>
                            <w:rPr>
                              <w:rFonts w:ascii="Arial MT" w:hAnsi="Arial MT"/>
                              <w:spacing w:val="-5"/>
                              <w:w w:val="80"/>
                              <w:sz w:val="24"/>
                            </w:rPr>
                            <w:t>18</w:t>
                          </w:r>
                          <w:r>
                            <w:rPr>
                              <w:rFonts w:ascii="Arial MT" w:hAnsi="Arial MT"/>
                              <w:spacing w:val="-5"/>
                              <w:w w:val="80"/>
                              <w:sz w:val="24"/>
                            </w:rPr>
                            <w:fldChar w:fldCharType="end"/>
                          </w:r>
                        </w:p>
                      </w:txbxContent>
                    </wps:txbx>
                    <wps:bodyPr wrap="square" lIns="0" tIns="0" rIns="0" bIns="0" rtlCol="0">
                      <a:noAutofit/>
                    </wps:bodyPr>
                  </wps:wsp>
                </a:graphicData>
              </a:graphic>
            </wp:anchor>
          </w:drawing>
        </mc:Choice>
        <mc:Fallback>
          <w:pict>
            <v:shapetype w14:anchorId="4EDCB19D" id="_x0000_t202" coordsize="21600,21600" o:spt="202" path="m,l,21600r21600,l21600,xe">
              <v:stroke joinstyle="miter"/>
              <v:path gradientshapeok="t" o:connecttype="rect"/>
            </v:shapetype>
            <v:shape id="Textbox 5" o:spid="_x0000_s1027" type="#_x0000_t202" style="position:absolute;margin-left:271.95pt;margin-top:741.95pt;width:68.4pt;height:15.8pt;z-index:-1602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" filled="f" stroked="f">
              <v:textbox inset="0,0,0,0">
                <w:txbxContent>
                  <w:p w14:paraId="652CBB93" w14:textId="77777777" w:rsidR="00865DC1" w:rsidRDefault="00000000">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2</w:t>
                    </w:r>
                    <w:r>
                      <w:rPr>
                        <w:rFonts w:ascii="Arial MT" w:hAnsi="Arial MT"/>
                        <w:w w:val="80"/>
                        <w:sz w:val="24"/>
                      </w:rPr>
                      <w:fldChar w:fldCharType="end"/>
                    </w:r>
                    <w:r>
                      <w:rPr>
                        <w:rFonts w:ascii="Arial MT" w:hAnsi="Arial MT"/>
                        <w:spacing w:val="-7"/>
                        <w:sz w:val="24"/>
                      </w:rPr>
                      <w:t xml:space="preserve"> </w:t>
                    </w:r>
                    <w:r>
                      <w:rPr>
                        <w:rFonts w:ascii="Arial MT" w:hAnsi="Arial MT"/>
                        <w:w w:val="80"/>
                        <w:sz w:val="24"/>
                      </w:rPr>
                      <w:t>de</w:t>
                    </w:r>
                    <w:r>
                      <w:rPr>
                        <w:rFonts w:ascii="Arial MT" w:hAnsi="Arial MT"/>
                        <w:spacing w:val="-7"/>
                        <w:sz w:val="24"/>
                      </w:rPr>
                      <w:t xml:space="preserve"> </w:t>
                    </w:r>
                    <w:r>
                      <w:rPr>
                        <w:rFonts w:ascii="Arial MT" w:hAnsi="Arial MT"/>
                        <w:spacing w:val="-5"/>
                        <w:w w:val="80"/>
                        <w:sz w:val="24"/>
                      </w:rPr>
                      <w:fldChar w:fldCharType="begin"/>
                    </w:r>
                    <w:r>
                      <w:rPr>
                        <w:rFonts w:ascii="Arial MT" w:hAnsi="Arial MT"/>
                        <w:spacing w:val="-5"/>
                        <w:w w:val="80"/>
                        <w:sz w:val="24"/>
                      </w:rPr>
                      <w:instrText xml:space="preserve"> NUMPAGES </w:instrText>
                    </w:r>
                    <w:r>
                      <w:rPr>
                        <w:rFonts w:ascii="Arial MT" w:hAnsi="Arial MT"/>
                        <w:spacing w:val="-5"/>
                        <w:w w:val="80"/>
                        <w:sz w:val="24"/>
                      </w:rPr>
                      <w:fldChar w:fldCharType="separate"/>
                    </w:r>
                    <w:r>
                      <w:rPr>
                        <w:rFonts w:ascii="Arial MT" w:hAnsi="Arial MT"/>
                        <w:spacing w:val="-5"/>
                        <w:w w:val="80"/>
                        <w:sz w:val="24"/>
                      </w:rPr>
                      <w:t>18</w:t>
                    </w:r>
                    <w:r>
                      <w:rPr>
                        <w:rFonts w:ascii="Arial MT" w:hAnsi="Arial MT"/>
                        <w:spacing w:val="-5"/>
                        <w:w w:val="80"/>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EBADC" w14:textId="77777777" w:rsidR="00865DC1" w:rsidRDefault="00000000">
    <w:pPr>
      <w:pStyle w:val="Textoindependiente"/>
      <w:spacing w:line="14" w:lineRule="auto"/>
    </w:pPr>
    <w:r>
      <w:rPr>
        <w:noProof/>
      </w:rPr>
      <mc:AlternateContent>
        <mc:Choice Requires="wps">
          <w:drawing>
            <wp:anchor distT="0" distB="0" distL="0" distR="0" simplePos="0" relativeHeight="487290368" behindDoc="1" locked="0" layoutInCell="1" allowOverlap="1" wp14:anchorId="041C32DD" wp14:editId="48D7FB16">
              <wp:simplePos x="0" y="0"/>
              <wp:positionH relativeFrom="page">
                <wp:posOffset>3418459</wp:posOffset>
              </wp:positionH>
              <wp:positionV relativeFrom="page">
                <wp:posOffset>9422758</wp:posOffset>
              </wp:positionV>
              <wp:extent cx="935990" cy="20066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5990" cy="200660"/>
                      </a:xfrm>
                      <a:prstGeom prst="rect">
                        <a:avLst/>
                      </a:prstGeom>
                    </wps:spPr>
                    <wps:txbx>
                      <w:txbxContent>
                        <w:p w14:paraId="27F93380" w14:textId="77777777" w:rsidR="00865DC1" w:rsidRDefault="00000000">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10</w:t>
                          </w:r>
                          <w:r>
                            <w:rPr>
                              <w:rFonts w:ascii="Arial MT" w:hAnsi="Arial MT"/>
                              <w:w w:val="80"/>
                              <w:sz w:val="24"/>
                            </w:rPr>
                            <w:fldChar w:fldCharType="end"/>
                          </w:r>
                          <w:r>
                            <w:rPr>
                              <w:rFonts w:ascii="Arial MT" w:hAnsi="Arial MT"/>
                              <w:spacing w:val="-5"/>
                              <w:sz w:val="24"/>
                            </w:rPr>
                            <w:t xml:space="preserve"> </w:t>
                          </w:r>
                          <w:r>
                            <w:rPr>
                              <w:rFonts w:ascii="Arial MT" w:hAnsi="Arial MT"/>
                              <w:w w:val="80"/>
                              <w:sz w:val="24"/>
                            </w:rPr>
                            <w:t>de</w:t>
                          </w:r>
                          <w:r>
                            <w:rPr>
                              <w:rFonts w:ascii="Arial MT" w:hAnsi="Arial MT"/>
                              <w:spacing w:val="-4"/>
                              <w:sz w:val="24"/>
                            </w:rPr>
                            <w:t xml:space="preserve"> </w:t>
                          </w:r>
                          <w:r>
                            <w:rPr>
                              <w:rFonts w:ascii="Arial MT" w:hAnsi="Arial MT"/>
                              <w:spacing w:val="-7"/>
                              <w:w w:val="80"/>
                              <w:sz w:val="24"/>
                            </w:rPr>
                            <w:fldChar w:fldCharType="begin"/>
                          </w:r>
                          <w:r>
                            <w:rPr>
                              <w:rFonts w:ascii="Arial MT" w:hAnsi="Arial MT"/>
                              <w:spacing w:val="-7"/>
                              <w:w w:val="80"/>
                              <w:sz w:val="24"/>
                            </w:rPr>
                            <w:instrText xml:space="preserve"> NUMPAGES </w:instrText>
                          </w:r>
                          <w:r>
                            <w:rPr>
                              <w:rFonts w:ascii="Arial MT" w:hAnsi="Arial MT"/>
                              <w:spacing w:val="-7"/>
                              <w:w w:val="80"/>
                              <w:sz w:val="24"/>
                            </w:rPr>
                            <w:fldChar w:fldCharType="separate"/>
                          </w:r>
                          <w:r>
                            <w:rPr>
                              <w:rFonts w:ascii="Arial MT" w:hAnsi="Arial MT"/>
                              <w:spacing w:val="-7"/>
                              <w:w w:val="80"/>
                              <w:sz w:val="24"/>
                            </w:rPr>
                            <w:t>18</w:t>
                          </w:r>
                          <w:r>
                            <w:rPr>
                              <w:rFonts w:ascii="Arial MT" w:hAnsi="Arial MT"/>
                              <w:spacing w:val="-7"/>
                              <w:w w:val="80"/>
                              <w:sz w:val="24"/>
                            </w:rPr>
                            <w:fldChar w:fldCharType="end"/>
                          </w:r>
                        </w:p>
                      </w:txbxContent>
                    </wps:txbx>
                    <wps:bodyPr wrap="square" lIns="0" tIns="0" rIns="0" bIns="0" rtlCol="0">
                      <a:noAutofit/>
                    </wps:bodyPr>
                  </wps:wsp>
                </a:graphicData>
              </a:graphic>
            </wp:anchor>
          </w:drawing>
        </mc:Choice>
        <mc:Fallback>
          <w:pict>
            <v:shapetype w14:anchorId="041C32DD" id="_x0000_t202" coordsize="21600,21600" o:spt="202" path="m,l,21600r21600,l21600,xe">
              <v:stroke joinstyle="miter"/>
              <v:path gradientshapeok="t" o:connecttype="rect"/>
            </v:shapetype>
            <v:shape id="Textbox 12" o:spid="_x0000_s1029" type="#_x0000_t202" style="position:absolute;margin-left:269.15pt;margin-top:741.95pt;width:73.7pt;height:15.8pt;z-index:-1602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" filled="f" stroked="f">
              <v:textbox inset="0,0,0,0">
                <w:txbxContent>
                  <w:p w14:paraId="27F93380" w14:textId="77777777" w:rsidR="00865DC1" w:rsidRDefault="00000000">
                    <w:pPr>
                      <w:spacing w:before="19"/>
                      <w:ind w:left="20"/>
                      <w:rPr>
                        <w:rFonts w:ascii="Arial MT" w:hAnsi="Arial MT"/>
                        <w:sz w:val="24"/>
                      </w:rPr>
                    </w:pPr>
                    <w:r>
                      <w:rPr>
                        <w:rFonts w:ascii="Arial MT" w:hAnsi="Arial MT"/>
                        <w:w w:val="80"/>
                        <w:sz w:val="24"/>
                      </w:rPr>
                      <w:t>Página</w:t>
                    </w:r>
                    <w:r>
                      <w:rPr>
                        <w:rFonts w:ascii="Arial MT" w:hAnsi="Arial MT"/>
                        <w:spacing w:val="-4"/>
                        <w:sz w:val="24"/>
                      </w:rPr>
                      <w:t xml:space="preserve"> </w:t>
                    </w:r>
                    <w:r>
                      <w:rPr>
                        <w:rFonts w:ascii="Arial MT" w:hAnsi="Arial MT"/>
                        <w:w w:val="80"/>
                        <w:sz w:val="24"/>
                      </w:rPr>
                      <w:fldChar w:fldCharType="begin"/>
                    </w:r>
                    <w:r>
                      <w:rPr>
                        <w:rFonts w:ascii="Arial MT" w:hAnsi="Arial MT"/>
                        <w:w w:val="80"/>
                        <w:sz w:val="24"/>
                      </w:rPr>
                      <w:instrText xml:space="preserve"> PAGE </w:instrText>
                    </w:r>
                    <w:r>
                      <w:rPr>
                        <w:rFonts w:ascii="Arial MT" w:hAnsi="Arial MT"/>
                        <w:w w:val="80"/>
                        <w:sz w:val="24"/>
                      </w:rPr>
                      <w:fldChar w:fldCharType="separate"/>
                    </w:r>
                    <w:r>
                      <w:rPr>
                        <w:rFonts w:ascii="Arial MT" w:hAnsi="Arial MT"/>
                        <w:w w:val="80"/>
                        <w:sz w:val="24"/>
                      </w:rPr>
                      <w:t>10</w:t>
                    </w:r>
                    <w:r>
                      <w:rPr>
                        <w:rFonts w:ascii="Arial MT" w:hAnsi="Arial MT"/>
                        <w:w w:val="80"/>
                        <w:sz w:val="24"/>
                      </w:rPr>
                      <w:fldChar w:fldCharType="end"/>
                    </w:r>
                    <w:r>
                      <w:rPr>
                        <w:rFonts w:ascii="Arial MT" w:hAnsi="Arial MT"/>
                        <w:spacing w:val="-5"/>
                        <w:sz w:val="24"/>
                      </w:rPr>
                      <w:t xml:space="preserve"> </w:t>
                    </w:r>
                    <w:r>
                      <w:rPr>
                        <w:rFonts w:ascii="Arial MT" w:hAnsi="Arial MT"/>
                        <w:w w:val="80"/>
                        <w:sz w:val="24"/>
                      </w:rPr>
                      <w:t>de</w:t>
                    </w:r>
                    <w:r>
                      <w:rPr>
                        <w:rFonts w:ascii="Arial MT" w:hAnsi="Arial MT"/>
                        <w:spacing w:val="-4"/>
                        <w:sz w:val="24"/>
                      </w:rPr>
                      <w:t xml:space="preserve"> </w:t>
                    </w:r>
                    <w:r>
                      <w:rPr>
                        <w:rFonts w:ascii="Arial MT" w:hAnsi="Arial MT"/>
                        <w:spacing w:val="-7"/>
                        <w:w w:val="80"/>
                        <w:sz w:val="24"/>
                      </w:rPr>
                      <w:fldChar w:fldCharType="begin"/>
                    </w:r>
                    <w:r>
                      <w:rPr>
                        <w:rFonts w:ascii="Arial MT" w:hAnsi="Arial MT"/>
                        <w:spacing w:val="-7"/>
                        <w:w w:val="80"/>
                        <w:sz w:val="24"/>
                      </w:rPr>
                      <w:instrText xml:space="preserve"> NUMPAGES </w:instrText>
                    </w:r>
                    <w:r>
                      <w:rPr>
                        <w:rFonts w:ascii="Arial MT" w:hAnsi="Arial MT"/>
                        <w:spacing w:val="-7"/>
                        <w:w w:val="80"/>
                        <w:sz w:val="24"/>
                      </w:rPr>
                      <w:fldChar w:fldCharType="separate"/>
                    </w:r>
                    <w:r>
                      <w:rPr>
                        <w:rFonts w:ascii="Arial MT" w:hAnsi="Arial MT"/>
                        <w:spacing w:val="-7"/>
                        <w:w w:val="80"/>
                        <w:sz w:val="24"/>
                      </w:rPr>
                      <w:t>18</w:t>
                    </w:r>
                    <w:r>
                      <w:rPr>
                        <w:rFonts w:ascii="Arial MT" w:hAnsi="Arial MT"/>
                        <w:spacing w:val="-7"/>
                        <w:w w:val="8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9282D" w14:textId="77777777" w:rsidR="00CE4BF0" w:rsidRDefault="00CE4BF0">
      <w:r>
        <w:separator/>
      </w:r>
    </w:p>
  </w:footnote>
  <w:footnote w:type="continuationSeparator" w:id="0">
    <w:p w14:paraId="500EB38D" w14:textId="77777777" w:rsidR="00CE4BF0" w:rsidRDefault="00CE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6ADA7" w14:textId="77777777" w:rsidR="00865DC1" w:rsidRDefault="00000000">
    <w:pPr>
      <w:pStyle w:val="Textoindependiente"/>
      <w:spacing w:line="14" w:lineRule="auto"/>
    </w:pPr>
    <w:r>
      <w:rPr>
        <w:noProof/>
      </w:rPr>
      <mc:AlternateContent>
        <mc:Choice Requires="wps">
          <w:drawing>
            <wp:anchor distT="0" distB="0" distL="0" distR="0" simplePos="0" relativeHeight="15730688" behindDoc="0" locked="0" layoutInCell="1" allowOverlap="1" wp14:anchorId="4859A7DF" wp14:editId="3289F8B2">
              <wp:simplePos x="0" y="0"/>
              <wp:positionH relativeFrom="page">
                <wp:posOffset>1042720</wp:posOffset>
              </wp:positionH>
              <wp:positionV relativeFrom="page">
                <wp:posOffset>449579</wp:posOffset>
              </wp:positionV>
              <wp:extent cx="5688965" cy="11918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8965" cy="119189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385"/>
                            <w:gridCol w:w="2029"/>
                          </w:tblGrid>
                          <w:tr w:rsidR="00865DC1" w14:paraId="3A440336" w14:textId="77777777">
                            <w:trPr>
                              <w:trHeight w:val="1857"/>
                            </w:trPr>
                            <w:tc>
                              <w:tcPr>
                                <w:tcW w:w="1416" w:type="dxa"/>
                              </w:tcPr>
                              <w:p w14:paraId="220D4CE7" w14:textId="77777777" w:rsidR="00865DC1" w:rsidRDefault="00865DC1">
                                <w:pPr>
                                  <w:pStyle w:val="TableParagraph"/>
                                  <w:rPr>
                                    <w:rFonts w:ascii="Times New Roman"/>
                                    <w:sz w:val="20"/>
                                  </w:rPr>
                                </w:pPr>
                              </w:p>
                            </w:tc>
                            <w:tc>
                              <w:tcPr>
                                <w:tcW w:w="5385" w:type="dxa"/>
                              </w:tcPr>
                              <w:p w14:paraId="734BED18" w14:textId="77777777" w:rsidR="00865DC1" w:rsidRDefault="00000000">
                                <w:pPr>
                                  <w:pStyle w:val="TableParagraph"/>
                                  <w:spacing w:before="240"/>
                                  <w:ind w:left="6"/>
                                  <w:jc w:val="center"/>
                                  <w:rPr>
                                    <w:rFonts w:ascii="Arial"/>
                                    <w:b/>
                                    <w:sz w:val="24"/>
                                  </w:rPr>
                                </w:pPr>
                                <w:r>
                                  <w:rPr>
                                    <w:rFonts w:ascii="Arial"/>
                                    <w:b/>
                                    <w:spacing w:val="-2"/>
                                    <w:w w:val="90"/>
                                    <w:sz w:val="24"/>
                                  </w:rPr>
                                  <w:t>MANUAL</w:t>
                                </w:r>
                              </w:p>
                              <w:p w14:paraId="42D39C44" w14:textId="77777777" w:rsidR="00865DC1" w:rsidRDefault="00000000">
                                <w:pPr>
                                  <w:pStyle w:val="TableParagraph"/>
                                  <w:spacing w:before="276"/>
                                  <w:ind w:left="131" w:right="126" w:hanging="1"/>
                                  <w:jc w:val="center"/>
                                  <w:rPr>
                                    <w:sz w:val="24"/>
                                  </w:rPr>
                                </w:pPr>
                                <w:r>
                                  <w:rPr>
                                    <w:w w:val="85"/>
                                    <w:sz w:val="24"/>
                                  </w:rPr>
                                  <w:t>METODOLÓGICO</w:t>
                                </w:r>
                                <w:r>
                                  <w:rPr>
                                    <w:spacing w:val="-9"/>
                                    <w:w w:val="85"/>
                                    <w:sz w:val="24"/>
                                  </w:rPr>
                                  <w:t xml:space="preserve"> </w:t>
                                </w:r>
                                <w:r>
                                  <w:rPr>
                                    <w:w w:val="85"/>
                                    <w:sz w:val="24"/>
                                  </w:rPr>
                                  <w:t>DEL</w:t>
                                </w:r>
                                <w:r>
                                  <w:rPr>
                                    <w:spacing w:val="-7"/>
                                    <w:w w:val="85"/>
                                    <w:sz w:val="24"/>
                                  </w:rPr>
                                  <w:t xml:space="preserve"> </w:t>
                                </w:r>
                                <w:r>
                                  <w:rPr>
                                    <w:w w:val="85"/>
                                    <w:sz w:val="24"/>
                                  </w:rPr>
                                  <w:t>REGISTRO</w:t>
                                </w:r>
                                <w:r>
                                  <w:rPr>
                                    <w:spacing w:val="-6"/>
                                    <w:w w:val="85"/>
                                    <w:sz w:val="24"/>
                                  </w:rPr>
                                  <w:t xml:space="preserve"> </w:t>
                                </w:r>
                                <w:r>
                                  <w:rPr>
                                    <w:w w:val="85"/>
                                    <w:sz w:val="24"/>
                                  </w:rPr>
                                  <w:t xml:space="preserve">ADMINISTRATIVO </w:t>
                                </w:r>
                                <w:r>
                                  <w:rPr>
                                    <w:w w:val="80"/>
                                    <w:sz w:val="24"/>
                                  </w:rPr>
                                  <w:t xml:space="preserve">INGRESO DE VISITANTES A LAS ÁREAS PROTEGIDAS </w:t>
                                </w:r>
                                <w:r>
                                  <w:rPr>
                                    <w:w w:val="85"/>
                                    <w:sz w:val="24"/>
                                  </w:rPr>
                                  <w:t>CON VOCACIÓN ECOTURÍSTICA</w:t>
                                </w:r>
                              </w:p>
                            </w:tc>
                            <w:tc>
                              <w:tcPr>
                                <w:tcW w:w="2029" w:type="dxa"/>
                              </w:tcPr>
                              <w:p w14:paraId="4B1EC1EE" w14:textId="77777777" w:rsidR="00865DC1" w:rsidRDefault="00865DC1">
                                <w:pPr>
                                  <w:pStyle w:val="TableParagraph"/>
                                  <w:spacing w:before="30"/>
                                  <w:rPr>
                                    <w:rFonts w:ascii="Verdana"/>
                                  </w:rPr>
                                </w:pPr>
                              </w:p>
                              <w:p w14:paraId="7602B082" w14:textId="77777777" w:rsidR="00865DC1" w:rsidRDefault="00000000">
                                <w:pPr>
                                  <w:pStyle w:val="TableParagraph"/>
                                  <w:ind w:left="107" w:right="261"/>
                                </w:pPr>
                                <w:r>
                                  <w:rPr>
                                    <w:w w:val="80"/>
                                  </w:rPr>
                                  <w:t xml:space="preserve">Código: XX-MN-XX </w:t>
                                </w:r>
                                <w:r>
                                  <w:rPr>
                                    <w:w w:val="90"/>
                                  </w:rPr>
                                  <w:t>(Por definir)</w:t>
                                </w:r>
                              </w:p>
                              <w:p w14:paraId="55806192" w14:textId="77777777" w:rsidR="00865DC1" w:rsidRDefault="00000000">
                                <w:pPr>
                                  <w:pStyle w:val="TableParagraph"/>
                                  <w:spacing w:before="1"/>
                                  <w:ind w:left="107"/>
                                  <w:rPr>
                                    <w:spacing w:val="-2"/>
                                    <w:w w:val="90"/>
                                  </w:rPr>
                                </w:pPr>
                                <w:r>
                                  <w:rPr>
                                    <w:w w:val="80"/>
                                  </w:rPr>
                                  <w:t xml:space="preserve">Versión: 1 Preliminar </w:t>
                                </w:r>
                                <w:r>
                                  <w:rPr>
                                    <w:w w:val="90"/>
                                  </w:rPr>
                                  <w:t xml:space="preserve">Vigente desde: </w:t>
                                </w:r>
                                <w:r w:rsidR="009D6DDD">
                                  <w:rPr>
                                    <w:spacing w:val="-2"/>
                                    <w:w w:val="90"/>
                                  </w:rPr>
                                  <w:t>2026</w:t>
                                </w:r>
                              </w:p>
                              <w:p w14:paraId="603A5E64" w14:textId="3525A954" w:rsidR="009D6DDD" w:rsidRDefault="009D6DDD">
                                <w:pPr>
                                  <w:pStyle w:val="TableParagraph"/>
                                  <w:spacing w:before="1"/>
                                  <w:ind w:left="107"/>
                                </w:pPr>
                              </w:p>
                            </w:tc>
                          </w:tr>
                        </w:tbl>
                        <w:p w14:paraId="5E3C0323" w14:textId="77777777" w:rsidR="00865DC1" w:rsidRDefault="00865DC1">
                          <w:pPr>
                            <w:pStyle w:val="Textoindependiente"/>
                          </w:pPr>
                        </w:p>
                      </w:txbxContent>
                    </wps:txbx>
                    <wps:bodyPr wrap="square" lIns="0" tIns="0" rIns="0" bIns="0" rtlCol="0">
                      <a:noAutofit/>
                    </wps:bodyPr>
                  </wps:wsp>
                </a:graphicData>
              </a:graphic>
            </wp:anchor>
          </w:drawing>
        </mc:Choice>
        <mc:Fallback>
          <w:pict>
            <v:shapetype w14:anchorId="4859A7DF" id="_x0000_t202" coordsize="21600,21600" o:spt="202" path="m,l,21600r21600,l21600,xe">
              <v:stroke joinstyle="miter"/>
              <v:path gradientshapeok="t" o:connecttype="rect"/>
            </v:shapetype>
            <v:shape id="Textbox 10" o:spid="_x0000_s1028" type="#_x0000_t202" style="position:absolute;margin-left:82.1pt;margin-top:35.4pt;width:447.95pt;height:93.85pt;z-index:1573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385"/>
                      <w:gridCol w:w="2029"/>
                    </w:tblGrid>
                    <w:tr w:rsidR="00865DC1" w14:paraId="3A440336" w14:textId="77777777">
                      <w:trPr>
                        <w:trHeight w:val="1857"/>
                      </w:trPr>
                      <w:tc>
                        <w:tcPr>
                          <w:tcW w:w="1416" w:type="dxa"/>
                        </w:tcPr>
                        <w:p w14:paraId="220D4CE7" w14:textId="77777777" w:rsidR="00865DC1" w:rsidRDefault="00865DC1">
                          <w:pPr>
                            <w:pStyle w:val="TableParagraph"/>
                            <w:rPr>
                              <w:rFonts w:ascii="Times New Roman"/>
                              <w:sz w:val="20"/>
                            </w:rPr>
                          </w:pPr>
                        </w:p>
                      </w:tc>
                      <w:tc>
                        <w:tcPr>
                          <w:tcW w:w="5385" w:type="dxa"/>
                        </w:tcPr>
                        <w:p w14:paraId="734BED18" w14:textId="77777777" w:rsidR="00865DC1" w:rsidRDefault="00000000">
                          <w:pPr>
                            <w:pStyle w:val="TableParagraph"/>
                            <w:spacing w:before="240"/>
                            <w:ind w:left="6"/>
                            <w:jc w:val="center"/>
                            <w:rPr>
                              <w:rFonts w:ascii="Arial"/>
                              <w:b/>
                              <w:sz w:val="24"/>
                            </w:rPr>
                          </w:pPr>
                          <w:r>
                            <w:rPr>
                              <w:rFonts w:ascii="Arial"/>
                              <w:b/>
                              <w:spacing w:val="-2"/>
                              <w:w w:val="90"/>
                              <w:sz w:val="24"/>
                            </w:rPr>
                            <w:t>MANUAL</w:t>
                          </w:r>
                        </w:p>
                        <w:p w14:paraId="42D39C44" w14:textId="77777777" w:rsidR="00865DC1" w:rsidRDefault="00000000">
                          <w:pPr>
                            <w:pStyle w:val="TableParagraph"/>
                            <w:spacing w:before="276"/>
                            <w:ind w:left="131" w:right="126" w:hanging="1"/>
                            <w:jc w:val="center"/>
                            <w:rPr>
                              <w:sz w:val="24"/>
                            </w:rPr>
                          </w:pPr>
                          <w:r>
                            <w:rPr>
                              <w:w w:val="85"/>
                              <w:sz w:val="24"/>
                            </w:rPr>
                            <w:t>METODOLÓGICO</w:t>
                          </w:r>
                          <w:r>
                            <w:rPr>
                              <w:spacing w:val="-9"/>
                              <w:w w:val="85"/>
                              <w:sz w:val="24"/>
                            </w:rPr>
                            <w:t xml:space="preserve"> </w:t>
                          </w:r>
                          <w:r>
                            <w:rPr>
                              <w:w w:val="85"/>
                              <w:sz w:val="24"/>
                            </w:rPr>
                            <w:t>DEL</w:t>
                          </w:r>
                          <w:r>
                            <w:rPr>
                              <w:spacing w:val="-7"/>
                              <w:w w:val="85"/>
                              <w:sz w:val="24"/>
                            </w:rPr>
                            <w:t xml:space="preserve"> </w:t>
                          </w:r>
                          <w:r>
                            <w:rPr>
                              <w:w w:val="85"/>
                              <w:sz w:val="24"/>
                            </w:rPr>
                            <w:t>REGISTRO</w:t>
                          </w:r>
                          <w:r>
                            <w:rPr>
                              <w:spacing w:val="-6"/>
                              <w:w w:val="85"/>
                              <w:sz w:val="24"/>
                            </w:rPr>
                            <w:t xml:space="preserve"> </w:t>
                          </w:r>
                          <w:r>
                            <w:rPr>
                              <w:w w:val="85"/>
                              <w:sz w:val="24"/>
                            </w:rPr>
                            <w:t xml:space="preserve">ADMINISTRATIVO </w:t>
                          </w:r>
                          <w:r>
                            <w:rPr>
                              <w:w w:val="80"/>
                              <w:sz w:val="24"/>
                            </w:rPr>
                            <w:t xml:space="preserve">INGRESO DE VISITANTES A LAS ÁREAS PROTEGIDAS </w:t>
                          </w:r>
                          <w:r>
                            <w:rPr>
                              <w:w w:val="85"/>
                              <w:sz w:val="24"/>
                            </w:rPr>
                            <w:t>CON VOCACIÓN ECOTURÍSTICA</w:t>
                          </w:r>
                        </w:p>
                      </w:tc>
                      <w:tc>
                        <w:tcPr>
                          <w:tcW w:w="2029" w:type="dxa"/>
                        </w:tcPr>
                        <w:p w14:paraId="4B1EC1EE" w14:textId="77777777" w:rsidR="00865DC1" w:rsidRDefault="00865DC1">
                          <w:pPr>
                            <w:pStyle w:val="TableParagraph"/>
                            <w:spacing w:before="30"/>
                            <w:rPr>
                              <w:rFonts w:ascii="Verdana"/>
                            </w:rPr>
                          </w:pPr>
                        </w:p>
                        <w:p w14:paraId="7602B082" w14:textId="77777777" w:rsidR="00865DC1" w:rsidRDefault="00000000">
                          <w:pPr>
                            <w:pStyle w:val="TableParagraph"/>
                            <w:ind w:left="107" w:right="261"/>
                          </w:pPr>
                          <w:r>
                            <w:rPr>
                              <w:w w:val="80"/>
                            </w:rPr>
                            <w:t xml:space="preserve">Código: XX-MN-XX </w:t>
                          </w:r>
                          <w:r>
                            <w:rPr>
                              <w:w w:val="90"/>
                            </w:rPr>
                            <w:t>(Por definir)</w:t>
                          </w:r>
                        </w:p>
                        <w:p w14:paraId="55806192" w14:textId="77777777" w:rsidR="00865DC1" w:rsidRDefault="00000000">
                          <w:pPr>
                            <w:pStyle w:val="TableParagraph"/>
                            <w:spacing w:before="1"/>
                            <w:ind w:left="107"/>
                            <w:rPr>
                              <w:spacing w:val="-2"/>
                              <w:w w:val="90"/>
                            </w:rPr>
                          </w:pPr>
                          <w:r>
                            <w:rPr>
                              <w:w w:val="80"/>
                            </w:rPr>
                            <w:t xml:space="preserve">Versión: 1 Preliminar </w:t>
                          </w:r>
                          <w:r>
                            <w:rPr>
                              <w:w w:val="90"/>
                            </w:rPr>
                            <w:t xml:space="preserve">Vigente desde: </w:t>
                          </w:r>
                          <w:r w:rsidR="009D6DDD">
                            <w:rPr>
                              <w:spacing w:val="-2"/>
                              <w:w w:val="90"/>
                            </w:rPr>
                            <w:t>2026</w:t>
                          </w:r>
                        </w:p>
                        <w:p w14:paraId="603A5E64" w14:textId="3525A954" w:rsidR="009D6DDD" w:rsidRDefault="009D6DDD">
                          <w:pPr>
                            <w:pStyle w:val="TableParagraph"/>
                            <w:spacing w:before="1"/>
                            <w:ind w:left="107"/>
                          </w:pPr>
                        </w:p>
                      </w:tc>
                    </w:tr>
                  </w:tbl>
                  <w:p w14:paraId="5E3C0323" w14:textId="77777777" w:rsidR="00865DC1" w:rsidRDefault="00865DC1">
                    <w:pPr>
                      <w:pStyle w:val="Textoindependiente"/>
                    </w:pPr>
                  </w:p>
                </w:txbxContent>
              </v:textbox>
              <w10:wrap anchorx="page" anchory="page"/>
            </v:shape>
          </w:pict>
        </mc:Fallback>
      </mc:AlternateContent>
    </w:r>
    <w:r>
      <w:rPr>
        <w:noProof/>
      </w:rPr>
      <w:drawing>
        <wp:anchor distT="0" distB="0" distL="0" distR="0" simplePos="0" relativeHeight="487289856" behindDoc="1" locked="0" layoutInCell="1" allowOverlap="1" wp14:anchorId="7216809B" wp14:editId="6450A022">
          <wp:simplePos x="0" y="0"/>
          <wp:positionH relativeFrom="page">
            <wp:posOffset>1188615</wp:posOffset>
          </wp:positionH>
          <wp:positionV relativeFrom="page">
            <wp:posOffset>493967</wp:posOffset>
          </wp:positionV>
          <wp:extent cx="693184" cy="588285"/>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693184" cy="5882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11024"/>
    <w:multiLevelType w:val="multilevel"/>
    <w:tmpl w:val="D034E6C4"/>
    <w:lvl w:ilvl="0">
      <w:start w:val="1"/>
      <w:numFmt w:val="decimal"/>
      <w:lvlText w:val="%1"/>
      <w:lvlJc w:val="left"/>
      <w:pPr>
        <w:ind w:left="5247" w:hanging="476"/>
        <w:jc w:val="right"/>
      </w:pPr>
      <w:rPr>
        <w:rFonts w:ascii="Arial" w:eastAsia="Arial" w:hAnsi="Arial" w:cs="Arial" w:hint="default"/>
        <w:b/>
        <w:bCs/>
        <w:i w:val="0"/>
        <w:iCs w:val="0"/>
        <w:spacing w:val="0"/>
        <w:w w:val="82"/>
        <w:sz w:val="24"/>
        <w:szCs w:val="24"/>
        <w:lang w:val="es-ES" w:eastAsia="en-US" w:bidi="ar-SA"/>
      </w:rPr>
    </w:lvl>
    <w:lvl w:ilvl="1">
      <w:start w:val="1"/>
      <w:numFmt w:val="decimal"/>
      <w:lvlText w:val="%1.%2"/>
      <w:lvlJc w:val="left"/>
      <w:pPr>
        <w:ind w:left="2050" w:hanging="708"/>
      </w:pPr>
      <w:rPr>
        <w:rFonts w:ascii="Arial" w:eastAsia="Arial" w:hAnsi="Arial" w:cs="Arial" w:hint="default"/>
        <w:b/>
        <w:bCs/>
        <w:i w:val="0"/>
        <w:iCs w:val="0"/>
        <w:spacing w:val="-1"/>
        <w:w w:val="82"/>
        <w:sz w:val="24"/>
        <w:szCs w:val="24"/>
        <w:lang w:val="es-ES" w:eastAsia="en-US" w:bidi="ar-SA"/>
      </w:rPr>
    </w:lvl>
    <w:lvl w:ilvl="2">
      <w:numFmt w:val="bullet"/>
      <w:lvlText w:val=""/>
      <w:lvlJc w:val="left"/>
      <w:pPr>
        <w:ind w:left="2062" w:hanging="360"/>
      </w:pPr>
      <w:rPr>
        <w:rFonts w:ascii="Wingdings" w:eastAsia="Wingdings" w:hAnsi="Wingdings" w:cs="Wingdings" w:hint="default"/>
        <w:b w:val="0"/>
        <w:bCs w:val="0"/>
        <w:i w:val="0"/>
        <w:iCs w:val="0"/>
        <w:spacing w:val="0"/>
        <w:w w:val="99"/>
        <w:sz w:val="20"/>
        <w:szCs w:val="20"/>
        <w:lang w:val="es-ES" w:eastAsia="en-US" w:bidi="ar-SA"/>
      </w:rPr>
    </w:lvl>
    <w:lvl w:ilvl="3">
      <w:numFmt w:val="bullet"/>
      <w:lvlText w:val="•"/>
      <w:lvlJc w:val="left"/>
      <w:pPr>
        <w:ind w:left="6395" w:hanging="360"/>
      </w:pPr>
      <w:rPr>
        <w:rFonts w:hint="default"/>
        <w:lang w:val="es-ES" w:eastAsia="en-US" w:bidi="ar-SA"/>
      </w:rPr>
    </w:lvl>
    <w:lvl w:ilvl="4">
      <w:numFmt w:val="bullet"/>
      <w:lvlText w:val="•"/>
      <w:lvlJc w:val="left"/>
      <w:pPr>
        <w:ind w:left="6973" w:hanging="360"/>
      </w:pPr>
      <w:rPr>
        <w:rFonts w:hint="default"/>
        <w:lang w:val="es-ES" w:eastAsia="en-US" w:bidi="ar-SA"/>
      </w:rPr>
    </w:lvl>
    <w:lvl w:ilvl="5">
      <w:numFmt w:val="bullet"/>
      <w:lvlText w:val="•"/>
      <w:lvlJc w:val="left"/>
      <w:pPr>
        <w:ind w:left="7551" w:hanging="360"/>
      </w:pPr>
      <w:rPr>
        <w:rFonts w:hint="default"/>
        <w:lang w:val="es-ES" w:eastAsia="en-US" w:bidi="ar-SA"/>
      </w:rPr>
    </w:lvl>
    <w:lvl w:ilvl="6">
      <w:numFmt w:val="bullet"/>
      <w:lvlText w:val="•"/>
      <w:lvlJc w:val="left"/>
      <w:pPr>
        <w:ind w:left="8128" w:hanging="360"/>
      </w:pPr>
      <w:rPr>
        <w:rFonts w:hint="default"/>
        <w:lang w:val="es-ES" w:eastAsia="en-US" w:bidi="ar-SA"/>
      </w:rPr>
    </w:lvl>
    <w:lvl w:ilvl="7">
      <w:numFmt w:val="bullet"/>
      <w:lvlText w:val="•"/>
      <w:lvlJc w:val="left"/>
      <w:pPr>
        <w:ind w:left="8706" w:hanging="360"/>
      </w:pPr>
      <w:rPr>
        <w:rFonts w:hint="default"/>
        <w:lang w:val="es-ES" w:eastAsia="en-US" w:bidi="ar-SA"/>
      </w:rPr>
    </w:lvl>
    <w:lvl w:ilvl="8">
      <w:numFmt w:val="bullet"/>
      <w:lvlText w:val="•"/>
      <w:lvlJc w:val="left"/>
      <w:pPr>
        <w:ind w:left="9284" w:hanging="360"/>
      </w:pPr>
      <w:rPr>
        <w:rFonts w:hint="default"/>
        <w:lang w:val="es-ES" w:eastAsia="en-US" w:bidi="ar-SA"/>
      </w:rPr>
    </w:lvl>
  </w:abstractNum>
  <w:abstractNum w:abstractNumId="1" w15:restartNumberingAfterBreak="0">
    <w:nsid w:val="495A4D35"/>
    <w:multiLevelType w:val="hybridMultilevel"/>
    <w:tmpl w:val="6D2A4028"/>
    <w:lvl w:ilvl="0" w:tplc="A140A02C">
      <w:start w:val="1"/>
      <w:numFmt w:val="lowerLetter"/>
      <w:lvlText w:val="%1."/>
      <w:lvlJc w:val="left"/>
      <w:pPr>
        <w:ind w:left="2129" w:hanging="428"/>
        <w:jc w:val="right"/>
      </w:pPr>
      <w:rPr>
        <w:rFonts w:ascii="Verdana" w:eastAsia="Verdana" w:hAnsi="Verdana" w:cs="Verdana" w:hint="default"/>
        <w:b/>
        <w:bCs/>
        <w:i w:val="0"/>
        <w:iCs w:val="0"/>
        <w:spacing w:val="-2"/>
        <w:w w:val="99"/>
        <w:sz w:val="20"/>
        <w:szCs w:val="20"/>
        <w:lang w:val="es-ES" w:eastAsia="en-US" w:bidi="ar-SA"/>
      </w:rPr>
    </w:lvl>
    <w:lvl w:ilvl="1" w:tplc="62EC581A">
      <w:numFmt w:val="bullet"/>
      <w:lvlText w:val="•"/>
      <w:lvlJc w:val="left"/>
      <w:pPr>
        <w:ind w:left="2952" w:hanging="428"/>
      </w:pPr>
      <w:rPr>
        <w:rFonts w:hint="default"/>
        <w:lang w:val="es-ES" w:eastAsia="en-US" w:bidi="ar-SA"/>
      </w:rPr>
    </w:lvl>
    <w:lvl w:ilvl="2" w:tplc="6BECDB8E">
      <w:numFmt w:val="bullet"/>
      <w:lvlText w:val="•"/>
      <w:lvlJc w:val="left"/>
      <w:pPr>
        <w:ind w:left="3784" w:hanging="428"/>
      </w:pPr>
      <w:rPr>
        <w:rFonts w:hint="default"/>
        <w:lang w:val="es-ES" w:eastAsia="en-US" w:bidi="ar-SA"/>
      </w:rPr>
    </w:lvl>
    <w:lvl w:ilvl="3" w:tplc="70447732">
      <w:numFmt w:val="bullet"/>
      <w:lvlText w:val="•"/>
      <w:lvlJc w:val="left"/>
      <w:pPr>
        <w:ind w:left="4616" w:hanging="428"/>
      </w:pPr>
      <w:rPr>
        <w:rFonts w:hint="default"/>
        <w:lang w:val="es-ES" w:eastAsia="en-US" w:bidi="ar-SA"/>
      </w:rPr>
    </w:lvl>
    <w:lvl w:ilvl="4" w:tplc="4822C5BC">
      <w:numFmt w:val="bullet"/>
      <w:lvlText w:val="•"/>
      <w:lvlJc w:val="left"/>
      <w:pPr>
        <w:ind w:left="5448" w:hanging="428"/>
      </w:pPr>
      <w:rPr>
        <w:rFonts w:hint="default"/>
        <w:lang w:val="es-ES" w:eastAsia="en-US" w:bidi="ar-SA"/>
      </w:rPr>
    </w:lvl>
    <w:lvl w:ilvl="5" w:tplc="40B26D72">
      <w:numFmt w:val="bullet"/>
      <w:lvlText w:val="•"/>
      <w:lvlJc w:val="left"/>
      <w:pPr>
        <w:ind w:left="6280" w:hanging="428"/>
      </w:pPr>
      <w:rPr>
        <w:rFonts w:hint="default"/>
        <w:lang w:val="es-ES" w:eastAsia="en-US" w:bidi="ar-SA"/>
      </w:rPr>
    </w:lvl>
    <w:lvl w:ilvl="6" w:tplc="35DA3502">
      <w:numFmt w:val="bullet"/>
      <w:lvlText w:val="•"/>
      <w:lvlJc w:val="left"/>
      <w:pPr>
        <w:ind w:left="7112" w:hanging="428"/>
      </w:pPr>
      <w:rPr>
        <w:rFonts w:hint="default"/>
        <w:lang w:val="es-ES" w:eastAsia="en-US" w:bidi="ar-SA"/>
      </w:rPr>
    </w:lvl>
    <w:lvl w:ilvl="7" w:tplc="FBCC7192">
      <w:numFmt w:val="bullet"/>
      <w:lvlText w:val="•"/>
      <w:lvlJc w:val="left"/>
      <w:pPr>
        <w:ind w:left="7944" w:hanging="428"/>
      </w:pPr>
      <w:rPr>
        <w:rFonts w:hint="default"/>
        <w:lang w:val="es-ES" w:eastAsia="en-US" w:bidi="ar-SA"/>
      </w:rPr>
    </w:lvl>
    <w:lvl w:ilvl="8" w:tplc="470883C2">
      <w:numFmt w:val="bullet"/>
      <w:lvlText w:val="•"/>
      <w:lvlJc w:val="left"/>
      <w:pPr>
        <w:ind w:left="8776" w:hanging="428"/>
      </w:pPr>
      <w:rPr>
        <w:rFonts w:hint="default"/>
        <w:lang w:val="es-ES" w:eastAsia="en-US" w:bidi="ar-SA"/>
      </w:rPr>
    </w:lvl>
  </w:abstractNum>
  <w:abstractNum w:abstractNumId="2" w15:restartNumberingAfterBreak="0">
    <w:nsid w:val="63364D67"/>
    <w:multiLevelType w:val="multilevel"/>
    <w:tmpl w:val="B42CB0C4"/>
    <w:lvl w:ilvl="0">
      <w:start w:val="1"/>
      <w:numFmt w:val="decimal"/>
      <w:lvlText w:val="%1"/>
      <w:lvlJc w:val="left"/>
      <w:pPr>
        <w:ind w:left="2302" w:hanging="960"/>
      </w:pPr>
      <w:rPr>
        <w:rFonts w:ascii="Arial MT" w:eastAsia="Arial MT" w:hAnsi="Arial MT" w:cs="Arial MT" w:hint="default"/>
        <w:b w:val="0"/>
        <w:bCs w:val="0"/>
        <w:i w:val="0"/>
        <w:iCs w:val="0"/>
        <w:spacing w:val="0"/>
        <w:w w:val="82"/>
        <w:sz w:val="24"/>
        <w:szCs w:val="24"/>
        <w:lang w:val="es-ES" w:eastAsia="en-US" w:bidi="ar-SA"/>
      </w:rPr>
    </w:lvl>
    <w:lvl w:ilvl="1">
      <w:start w:val="1"/>
      <w:numFmt w:val="decimal"/>
      <w:lvlText w:val="%1.%2"/>
      <w:lvlJc w:val="left"/>
      <w:pPr>
        <w:ind w:left="2302" w:hanging="960"/>
      </w:pPr>
      <w:rPr>
        <w:rFonts w:ascii="Arial MT" w:eastAsia="Arial MT" w:hAnsi="Arial MT" w:cs="Arial MT" w:hint="default"/>
        <w:b w:val="0"/>
        <w:bCs w:val="0"/>
        <w:i w:val="0"/>
        <w:iCs w:val="0"/>
        <w:spacing w:val="-1"/>
        <w:w w:val="82"/>
        <w:sz w:val="24"/>
        <w:szCs w:val="24"/>
        <w:lang w:val="es-ES" w:eastAsia="en-US" w:bidi="ar-SA"/>
      </w:rPr>
    </w:lvl>
    <w:lvl w:ilvl="2">
      <w:numFmt w:val="bullet"/>
      <w:lvlText w:val="•"/>
      <w:lvlJc w:val="left"/>
      <w:pPr>
        <w:ind w:left="3928" w:hanging="960"/>
      </w:pPr>
      <w:rPr>
        <w:rFonts w:hint="default"/>
        <w:lang w:val="es-ES" w:eastAsia="en-US" w:bidi="ar-SA"/>
      </w:rPr>
    </w:lvl>
    <w:lvl w:ilvl="3">
      <w:numFmt w:val="bullet"/>
      <w:lvlText w:val="•"/>
      <w:lvlJc w:val="left"/>
      <w:pPr>
        <w:ind w:left="4742" w:hanging="960"/>
      </w:pPr>
      <w:rPr>
        <w:rFonts w:hint="default"/>
        <w:lang w:val="es-ES" w:eastAsia="en-US" w:bidi="ar-SA"/>
      </w:rPr>
    </w:lvl>
    <w:lvl w:ilvl="4">
      <w:numFmt w:val="bullet"/>
      <w:lvlText w:val="•"/>
      <w:lvlJc w:val="left"/>
      <w:pPr>
        <w:ind w:left="5556" w:hanging="960"/>
      </w:pPr>
      <w:rPr>
        <w:rFonts w:hint="default"/>
        <w:lang w:val="es-ES" w:eastAsia="en-US" w:bidi="ar-SA"/>
      </w:rPr>
    </w:lvl>
    <w:lvl w:ilvl="5">
      <w:numFmt w:val="bullet"/>
      <w:lvlText w:val="•"/>
      <w:lvlJc w:val="left"/>
      <w:pPr>
        <w:ind w:left="6370" w:hanging="960"/>
      </w:pPr>
      <w:rPr>
        <w:rFonts w:hint="default"/>
        <w:lang w:val="es-ES" w:eastAsia="en-US" w:bidi="ar-SA"/>
      </w:rPr>
    </w:lvl>
    <w:lvl w:ilvl="6">
      <w:numFmt w:val="bullet"/>
      <w:lvlText w:val="•"/>
      <w:lvlJc w:val="left"/>
      <w:pPr>
        <w:ind w:left="7184" w:hanging="960"/>
      </w:pPr>
      <w:rPr>
        <w:rFonts w:hint="default"/>
        <w:lang w:val="es-ES" w:eastAsia="en-US" w:bidi="ar-SA"/>
      </w:rPr>
    </w:lvl>
    <w:lvl w:ilvl="7">
      <w:numFmt w:val="bullet"/>
      <w:lvlText w:val="•"/>
      <w:lvlJc w:val="left"/>
      <w:pPr>
        <w:ind w:left="7998" w:hanging="960"/>
      </w:pPr>
      <w:rPr>
        <w:rFonts w:hint="default"/>
        <w:lang w:val="es-ES" w:eastAsia="en-US" w:bidi="ar-SA"/>
      </w:rPr>
    </w:lvl>
    <w:lvl w:ilvl="8">
      <w:numFmt w:val="bullet"/>
      <w:lvlText w:val="•"/>
      <w:lvlJc w:val="left"/>
      <w:pPr>
        <w:ind w:left="8812" w:hanging="960"/>
      </w:pPr>
      <w:rPr>
        <w:rFonts w:hint="default"/>
        <w:lang w:val="es-ES" w:eastAsia="en-US" w:bidi="ar-SA"/>
      </w:rPr>
    </w:lvl>
  </w:abstractNum>
  <w:num w:numId="1" w16cid:durableId="672879131">
    <w:abstractNumId w:val="1"/>
  </w:num>
  <w:num w:numId="2" w16cid:durableId="1020855281">
    <w:abstractNumId w:val="0"/>
  </w:num>
  <w:num w:numId="3" w16cid:durableId="1641613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DC1"/>
    <w:rsid w:val="0009476C"/>
    <w:rsid w:val="00141982"/>
    <w:rsid w:val="0041130E"/>
    <w:rsid w:val="00460668"/>
    <w:rsid w:val="00865DC1"/>
    <w:rsid w:val="00906719"/>
    <w:rsid w:val="00991582"/>
    <w:rsid w:val="009D6DDD"/>
    <w:rsid w:val="009E7D87"/>
    <w:rsid w:val="00A177F8"/>
    <w:rsid w:val="00AD0DC0"/>
    <w:rsid w:val="00C14DF6"/>
    <w:rsid w:val="00CB793A"/>
    <w:rsid w:val="00CE4BF0"/>
    <w:rsid w:val="00D002C9"/>
    <w:rsid w:val="00E719CC"/>
    <w:rsid w:val="00E92007"/>
    <w:rsid w:val="00F026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6A0B5"/>
  <w15:docId w15:val="{B13C0EC0-5B2F-4D2E-82B8-2B5F9CD59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ind w:left="2049" w:hanging="475"/>
      <w:outlineLvl w:val="0"/>
    </w:pPr>
    <w:rPr>
      <w:b/>
      <w:bCs/>
      <w:sz w:val="24"/>
      <w:szCs w:val="24"/>
    </w:rPr>
  </w:style>
  <w:style w:type="paragraph" w:styleId="Ttulo2">
    <w:name w:val="heading 2"/>
    <w:basedOn w:val="Normal"/>
    <w:uiPriority w:val="9"/>
    <w:unhideWhenUsed/>
    <w:qFormat/>
    <w:pPr>
      <w:ind w:left="1342"/>
      <w:jc w:val="both"/>
      <w:outlineLvl w:val="1"/>
    </w:pPr>
    <w:rPr>
      <w:b/>
      <w:bCs/>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99"/>
      <w:ind w:left="2301" w:hanging="959"/>
    </w:pPr>
    <w:rPr>
      <w:sz w:val="24"/>
      <w:szCs w:val="24"/>
    </w:rPr>
  </w:style>
  <w:style w:type="paragraph" w:styleId="TDC2">
    <w:name w:val="toc 2"/>
    <w:basedOn w:val="Normal"/>
    <w:uiPriority w:val="1"/>
    <w:qFormat/>
    <w:pPr>
      <w:ind w:left="2302"/>
    </w:pPr>
    <w:rPr>
      <w:rFonts w:ascii="Arial MT" w:eastAsia="Arial MT" w:hAnsi="Arial MT" w:cs="Arial MT"/>
      <w:sz w:val="24"/>
      <w:szCs w:val="24"/>
    </w:rPr>
  </w:style>
  <w:style w:type="paragraph" w:styleId="Textoindependiente">
    <w:name w:val="Body Text"/>
    <w:basedOn w:val="Normal"/>
    <w:uiPriority w:val="1"/>
    <w:qFormat/>
    <w:rPr>
      <w:sz w:val="20"/>
      <w:szCs w:val="20"/>
    </w:rPr>
  </w:style>
  <w:style w:type="paragraph" w:styleId="Ttulo">
    <w:name w:val="Title"/>
    <w:basedOn w:val="Normal"/>
    <w:uiPriority w:val="10"/>
    <w:qFormat/>
    <w:pPr>
      <w:ind w:left="367"/>
    </w:pPr>
    <w:rPr>
      <w:rFonts w:ascii="Arial" w:eastAsia="Arial" w:hAnsi="Arial" w:cs="Arial"/>
      <w:b/>
      <w:bCs/>
      <w:sz w:val="96"/>
      <w:szCs w:val="96"/>
    </w:rPr>
  </w:style>
  <w:style w:type="paragraph" w:styleId="Prrafodelista">
    <w:name w:val="List Paragraph"/>
    <w:basedOn w:val="Normal"/>
    <w:uiPriority w:val="1"/>
    <w:qFormat/>
    <w:pPr>
      <w:ind w:left="2301" w:hanging="959"/>
    </w:pPr>
  </w:style>
  <w:style w:type="paragraph" w:customStyle="1" w:styleId="TableParagraph">
    <w:name w:val="Table Paragraph"/>
    <w:basedOn w:val="Normal"/>
    <w:uiPriority w:val="1"/>
    <w:qFormat/>
    <w:rPr>
      <w:rFonts w:ascii="Arial MT" w:eastAsia="Arial MT" w:hAnsi="Arial MT" w:cs="Arial MT"/>
    </w:rPr>
  </w:style>
  <w:style w:type="paragraph" w:styleId="Encabezado">
    <w:name w:val="header"/>
    <w:basedOn w:val="Normal"/>
    <w:link w:val="EncabezadoCar"/>
    <w:uiPriority w:val="99"/>
    <w:unhideWhenUsed/>
    <w:rsid w:val="009D6DDD"/>
    <w:pPr>
      <w:tabs>
        <w:tab w:val="center" w:pos="4419"/>
        <w:tab w:val="right" w:pos="8838"/>
      </w:tabs>
    </w:pPr>
  </w:style>
  <w:style w:type="character" w:customStyle="1" w:styleId="EncabezadoCar">
    <w:name w:val="Encabezado Car"/>
    <w:basedOn w:val="Fuentedeprrafopredeter"/>
    <w:link w:val="Encabezado"/>
    <w:uiPriority w:val="99"/>
    <w:rsid w:val="009D6DDD"/>
    <w:rPr>
      <w:rFonts w:ascii="Verdana" w:eastAsia="Verdana" w:hAnsi="Verdana" w:cs="Verdana"/>
      <w:lang w:val="es-ES"/>
    </w:rPr>
  </w:style>
  <w:style w:type="paragraph" w:styleId="Piedepgina">
    <w:name w:val="footer"/>
    <w:basedOn w:val="Normal"/>
    <w:link w:val="PiedepginaCar"/>
    <w:uiPriority w:val="99"/>
    <w:unhideWhenUsed/>
    <w:rsid w:val="009D6DDD"/>
    <w:pPr>
      <w:tabs>
        <w:tab w:val="center" w:pos="4419"/>
        <w:tab w:val="right" w:pos="8838"/>
      </w:tabs>
    </w:pPr>
  </w:style>
  <w:style w:type="character" w:customStyle="1" w:styleId="PiedepginaCar">
    <w:name w:val="Pie de página Car"/>
    <w:basedOn w:val="Fuentedeprrafopredeter"/>
    <w:link w:val="Piedepgina"/>
    <w:uiPriority w:val="99"/>
    <w:rsid w:val="009D6DDD"/>
    <w:rPr>
      <w:rFonts w:ascii="Verdana" w:eastAsia="Verdana" w:hAnsi="Verdana" w:cs="Verdana"/>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18</Pages>
  <Words>4140</Words>
  <Characters>24470</Characters>
  <Application>Microsoft Office Word</Application>
  <DocSecurity>0</DocSecurity>
  <Lines>679</Lines>
  <Paragraphs>208</Paragraphs>
  <ScaleCrop>false</ScaleCrop>
  <Company/>
  <LinksUpToDate>false</LinksUpToDate>
  <CharactersWithSpaces>28402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Ramírez</dc:creator>
  <cp:lastModifiedBy>CONSTANZA TRUJILLO</cp:lastModifiedBy>
  <cp:revision>14</cp:revision>
  <cp:lastPrinted>2026-02-28T14:50:00Z</cp:lastPrinted>
  <dcterms:created xsi:type="dcterms:W3CDTF">2026-02-28T14:38:00Z</dcterms:created>
  <dcterms:modified xsi:type="dcterms:W3CDTF">2026-04-30T23:35:00Z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Creator">
    <vt:lpwstr>Microsoft® Word para Microsoft 365</vt:lpwstr>
  </property>
  <property fmtid="{D5CDD505-2E9C-101B-9397-08002B2CF9AE}" pid="4" name="LastSaved">
    <vt:filetime>2026-02-28T00:00:00Z</vt:filetime>
  </property>
  <property fmtid="{D5CDD505-2E9C-101B-9397-08002B2CF9AE}" pid="5" name="Producer">
    <vt:lpwstr>Microsoft® Word para Microsoft 365</vt:lpwstr>
  </property>
</Properties>
</file>